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962687"/>
    <w:bookmarkEnd w:id="0"/>
    <w:p w14:paraId="1443F8A5" w14:textId="77777777" w:rsidR="00F17A3A" w:rsidRPr="00316482" w:rsidRDefault="00276E4B">
      <w:pPr>
        <w:pStyle w:val="NoSpacing"/>
        <w:rPr>
          <w:rFonts w:ascii="Cambria" w:hAnsi="Cambria"/>
          <w:sz w:val="72"/>
          <w:szCs w:val="72"/>
          <w:lang w:val="tr-TR"/>
        </w:rPr>
      </w:pPr>
      <w:r w:rsidRPr="00316482">
        <w:rPr>
          <w:noProof/>
        </w:rPr>
        <mc:AlternateContent>
          <mc:Choice Requires="wps">
            <w:drawing>
              <wp:anchor distT="0" distB="0" distL="114300" distR="114300" simplePos="0" relativeHeight="251657216" behindDoc="0" locked="0" layoutInCell="0" allowOverlap="1" wp14:anchorId="6E5DBDD3" wp14:editId="46B52009">
                <wp:simplePos x="0" y="0"/>
                <wp:positionH relativeFrom="page">
                  <wp:posOffset>-150495</wp:posOffset>
                </wp:positionH>
                <wp:positionV relativeFrom="page">
                  <wp:posOffset>123825</wp:posOffset>
                </wp:positionV>
                <wp:extent cx="8106410" cy="756285"/>
                <wp:effectExtent l="12700" t="12700" r="43180" b="533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10" cy="756285"/>
                        </a:xfrm>
                        <a:prstGeom prst="rect">
                          <a:avLst/>
                        </a:prstGeom>
                        <a:solidFill>
                          <a:srgbClr val="E12828"/>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2F9E9D5" id="Rectangle 3" o:spid="_x0000_s1026" style="position:absolute;margin-left:-11.85pt;margin-top:9.75pt;width:638.3pt;height:59.5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" o:allowincell="f" fillcolor="#e12828" strokecolor="#f2f2f2" strokeweight="3pt">
                <v:shadow on="t" color="#4e6128" opacity=".5" offset="1pt"/>
                <w10:wrap anchorx="page" anchory="page"/>
              </v:rect>
            </w:pict>
          </mc:Fallback>
        </mc:AlternateContent>
      </w:r>
      <w:r w:rsidRPr="00316482">
        <w:rPr>
          <w:noProof/>
        </w:rPr>
        <mc:AlternateContent>
          <mc:Choice Requires="wps">
            <w:drawing>
              <wp:anchor distT="0" distB="0" distL="114300" distR="114300" simplePos="0" relativeHeight="251659264" behindDoc="0" locked="0" layoutInCell="0" allowOverlap="1" wp14:anchorId="74730259" wp14:editId="7B2DF4E2">
                <wp:simplePos x="0" y="0"/>
                <wp:positionH relativeFrom="page">
                  <wp:posOffset>409575</wp:posOffset>
                </wp:positionH>
                <wp:positionV relativeFrom="page">
                  <wp:posOffset>-241935</wp:posOffset>
                </wp:positionV>
                <wp:extent cx="90805" cy="10546715"/>
                <wp:effectExtent l="0" t="0" r="2349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61A776F" id="Rectangle 5" o:spid="_x0000_s1026" style="position:absolute;margin-left:32.25pt;margin-top:-19.05pt;width:7.15pt;height:830.4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" o:allowincell="f" strokecolor="#31849b">
                <w10:wrap anchorx="page" anchory="page"/>
              </v:rect>
            </w:pict>
          </mc:Fallback>
        </mc:AlternateContent>
      </w:r>
      <w:r w:rsidRPr="00316482">
        <w:rPr>
          <w:noProof/>
        </w:rPr>
        <mc:AlternateContent>
          <mc:Choice Requires="wps">
            <w:drawing>
              <wp:anchor distT="0" distB="0" distL="114300" distR="114300" simplePos="0" relativeHeight="251658240" behindDoc="0" locked="0" layoutInCell="0" allowOverlap="1" wp14:anchorId="2D187950" wp14:editId="1EF2CB9B">
                <wp:simplePos x="0" y="0"/>
                <wp:positionH relativeFrom="page">
                  <wp:posOffset>7267575</wp:posOffset>
                </wp:positionH>
                <wp:positionV relativeFrom="page">
                  <wp:posOffset>-241935</wp:posOffset>
                </wp:positionV>
                <wp:extent cx="90805" cy="10546715"/>
                <wp:effectExtent l="0" t="0" r="234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D2F77CB" id="Rectangle 4" o:spid="_x0000_s1026" style="position:absolute;margin-left:572.25pt;margin-top:-19.05pt;width:7.15pt;height:830.4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" o:allowincell="f" strokecolor="#31849b">
                <w10:wrap anchorx="page" anchory="page"/>
              </v:rect>
            </w:pict>
          </mc:Fallback>
        </mc:AlternateContent>
      </w:r>
      <w:r w:rsidR="00783BAE" w:rsidRPr="00316482">
        <w:rPr>
          <w:rFonts w:ascii="Cambria" w:hAnsi="Cambria"/>
          <w:sz w:val="72"/>
          <w:szCs w:val="72"/>
          <w:lang w:val="tr-TR"/>
        </w:rPr>
        <w:tab/>
      </w:r>
      <w:r w:rsidR="00783BAE" w:rsidRPr="00316482">
        <w:rPr>
          <w:rFonts w:ascii="Cambria" w:hAnsi="Cambria"/>
          <w:sz w:val="72"/>
          <w:szCs w:val="72"/>
          <w:lang w:val="tr-TR"/>
        </w:rPr>
        <w:tab/>
      </w:r>
    </w:p>
    <w:p w14:paraId="0EA67BAE" w14:textId="47313952" w:rsidR="00F17A3A" w:rsidRPr="00316482" w:rsidRDefault="00A62B3D">
      <w:pPr>
        <w:pStyle w:val="NoSpacing"/>
        <w:rPr>
          <w:rFonts w:ascii="Cambria" w:hAnsi="Cambria"/>
          <w:b/>
          <w:sz w:val="72"/>
          <w:szCs w:val="72"/>
          <w:lang w:val="tr-TR"/>
        </w:rPr>
      </w:pPr>
      <w:r w:rsidRPr="00316482">
        <w:rPr>
          <w:b/>
          <w:sz w:val="56"/>
          <w:szCs w:val="56"/>
          <w:lang w:val="tr-TR"/>
        </w:rPr>
        <w:t>E-Öğrenme İçeriği Geliştirme ve Dijitalleştirme</w:t>
      </w:r>
    </w:p>
    <w:p w14:paraId="23E37C5B" w14:textId="131339EF" w:rsidR="00F17A3A" w:rsidRPr="00316482" w:rsidRDefault="00A62B3D">
      <w:pPr>
        <w:pStyle w:val="NoSpacing"/>
        <w:rPr>
          <w:rFonts w:ascii="Cambria" w:hAnsi="Cambria"/>
          <w:b/>
          <w:sz w:val="36"/>
          <w:szCs w:val="36"/>
          <w:lang w:val="tr-TR"/>
        </w:rPr>
      </w:pPr>
      <w:r w:rsidRPr="00316482">
        <w:rPr>
          <w:b/>
          <w:sz w:val="36"/>
          <w:szCs w:val="36"/>
          <w:lang w:val="tr-TR"/>
        </w:rPr>
        <w:t xml:space="preserve">TEKLİF TALEBİ </w:t>
      </w:r>
    </w:p>
    <w:p w14:paraId="69268719" w14:textId="77777777" w:rsidR="00F17A3A" w:rsidRPr="00316482" w:rsidRDefault="00F17A3A">
      <w:pPr>
        <w:pStyle w:val="NoSpacing"/>
        <w:rPr>
          <w:rFonts w:ascii="Cambria" w:hAnsi="Cambria"/>
          <w:sz w:val="36"/>
          <w:szCs w:val="36"/>
          <w:lang w:val="tr-TR"/>
        </w:rPr>
      </w:pPr>
    </w:p>
    <w:sdt>
      <w:sdtPr>
        <w:rPr>
          <w:rFonts w:asciiTheme="minorHAnsi" w:hAnsiTheme="minorHAnsi"/>
          <w:lang w:val="tr-TR"/>
        </w:rPr>
        <w:id w:val="1741909489"/>
        <w:placeholder>
          <w:docPart w:val="FAA1468127C18B4C880CF6D70667B1F1"/>
        </w:placeholder>
        <w:date w:fullDate="2019-09-05T00:00:00Z">
          <w:dateFormat w:val="M/d/yyyy"/>
          <w:lid w:val="en-US"/>
          <w:storeMappedDataAs w:val="dateTime"/>
          <w:calendar w:val="gregorian"/>
        </w:date>
      </w:sdtPr>
      <w:sdtEndPr/>
      <w:sdtContent>
        <w:p w14:paraId="0619B456" w14:textId="6EBD62DF" w:rsidR="00F17A3A" w:rsidRPr="00493CA4" w:rsidRDefault="00D35E24">
          <w:pPr>
            <w:pStyle w:val="NoSpacing"/>
            <w:rPr>
              <w:rFonts w:asciiTheme="minorHAnsi" w:hAnsiTheme="minorHAnsi"/>
              <w:lang w:val="tr-TR"/>
            </w:rPr>
          </w:pPr>
          <w:r>
            <w:rPr>
              <w:rFonts w:asciiTheme="minorHAnsi" w:hAnsiTheme="minorHAnsi"/>
            </w:rPr>
            <w:t>9/5/2019</w:t>
          </w:r>
        </w:p>
      </w:sdtContent>
    </w:sdt>
    <w:sdt>
      <w:sdtPr>
        <w:rPr>
          <w:lang w:val="tr-TR"/>
        </w:rPr>
        <w:id w:val="612560186"/>
        <w:placeholder>
          <w:docPart w:val="233A622A11F70C4790404D9438F464A9"/>
        </w:placeholder>
        <w:text/>
      </w:sdtPr>
      <w:sdtEndPr/>
      <w:sdtContent>
        <w:p w14:paraId="2327EA16" w14:textId="630DE9EE" w:rsidR="00F17A3A" w:rsidRPr="00316482" w:rsidRDefault="00A62B3D">
          <w:pPr>
            <w:pStyle w:val="NoSpacing"/>
            <w:rPr>
              <w:lang w:val="tr-TR"/>
            </w:rPr>
          </w:pPr>
          <w:r w:rsidRPr="00316482">
            <w:rPr>
              <w:lang w:val="tr-TR"/>
            </w:rPr>
            <w:t>İstanbul Bilgi Üniversitesi</w:t>
          </w:r>
        </w:p>
      </w:sdtContent>
    </w:sdt>
    <w:sdt>
      <w:sdtPr>
        <w:rPr>
          <w:lang w:val="tr-TR"/>
        </w:rPr>
        <w:id w:val="-2059923008"/>
        <w:placeholder>
          <w:docPart w:val="233A622A11F70C4790404D9438F464A9"/>
        </w:placeholder>
        <w:text/>
      </w:sdtPr>
      <w:sdtEndPr/>
      <w:sdtContent>
        <w:p w14:paraId="4D4C133A" w14:textId="2DD17547" w:rsidR="00F17A3A" w:rsidRPr="00316482" w:rsidRDefault="00A62B3D">
          <w:pPr>
            <w:pStyle w:val="NoSpacing"/>
            <w:rPr>
              <w:lang w:val="tr-TR"/>
            </w:rPr>
          </w:pPr>
          <w:r w:rsidRPr="00316482">
            <w:rPr>
              <w:lang w:val="tr-TR"/>
            </w:rPr>
            <w:t>Uzaktan Eğitim Uygulama ve Araştırma Merkezi</w:t>
          </w:r>
        </w:p>
      </w:sdtContent>
    </w:sdt>
    <w:sdt>
      <w:sdtPr>
        <w:rPr>
          <w:lang w:val="tr-TR"/>
        </w:rPr>
        <w:id w:val="-1349477295"/>
        <w:placeholder>
          <w:docPart w:val="233A622A11F70C4790404D9438F464A9"/>
        </w:placeholder>
        <w:showingPlcHdr/>
        <w:text/>
      </w:sdtPr>
      <w:sdtEndPr/>
      <w:sdtContent>
        <w:p w14:paraId="7A8A6B9D" w14:textId="04A6EE5E" w:rsidR="00F17A3A" w:rsidRPr="00316482" w:rsidRDefault="009340A4">
          <w:pPr>
            <w:rPr>
              <w:lang w:val="tr-TR"/>
            </w:rPr>
          </w:pPr>
          <w:r w:rsidRPr="00C33678">
            <w:rPr>
              <w:rStyle w:val="PlaceholderText"/>
            </w:rPr>
            <w:t>Click here to enter text.</w:t>
          </w:r>
        </w:p>
      </w:sdtContent>
    </w:sdt>
    <w:p w14:paraId="2B4F542E" w14:textId="77777777" w:rsidR="00F17A3A" w:rsidRPr="00316482" w:rsidRDefault="00276E4B">
      <w:pPr>
        <w:rPr>
          <w:b/>
          <w:sz w:val="40"/>
          <w:szCs w:val="40"/>
          <w:lang w:val="tr-TR"/>
        </w:rPr>
      </w:pPr>
      <w:r w:rsidRPr="00316482">
        <w:rPr>
          <w:noProof/>
        </w:rPr>
        <mc:AlternateContent>
          <mc:Choice Requires="wps">
            <w:drawing>
              <wp:anchor distT="0" distB="0" distL="114300" distR="114300" simplePos="0" relativeHeight="251656192" behindDoc="0" locked="0" layoutInCell="0" allowOverlap="1" wp14:anchorId="6379AF1B" wp14:editId="2DAADBCA">
                <wp:simplePos x="0" y="0"/>
                <wp:positionH relativeFrom="page">
                  <wp:posOffset>-141888</wp:posOffset>
                </wp:positionH>
                <wp:positionV relativeFrom="page">
                  <wp:posOffset>9127815</wp:posOffset>
                </wp:positionV>
                <wp:extent cx="8096885" cy="748030"/>
                <wp:effectExtent l="12700" t="12700" r="43180" b="533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885" cy="748030"/>
                        </a:xfrm>
                        <a:prstGeom prst="rect">
                          <a:avLst/>
                        </a:prstGeom>
                        <a:solidFill>
                          <a:srgbClr val="E12828"/>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AD68F6A" id="Rectangle 2" o:spid="_x0000_s1026" style="position:absolute;margin-left:-11.15pt;margin-top:718.75pt;width:637.55pt;height:58.9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" o:allowincell="f" fillcolor="#e12828" strokecolor="#f2f2f2" strokeweight="3pt">
                <v:shadow on="t" color="#4e6128" opacity=".5" offset="1pt"/>
                <w10:wrap anchorx="page" anchory="page"/>
              </v:rect>
            </w:pict>
          </mc:Fallback>
        </mc:AlternateContent>
      </w:r>
      <w:r w:rsidR="00F17A3A" w:rsidRPr="00316482">
        <w:rPr>
          <w:b/>
          <w:sz w:val="40"/>
          <w:szCs w:val="40"/>
          <w:lang w:val="tr-TR"/>
        </w:rPr>
        <w:br w:type="page"/>
      </w:r>
    </w:p>
    <w:p w14:paraId="4AC8C61E" w14:textId="77777777" w:rsidR="00AC1F05" w:rsidRPr="00316482" w:rsidRDefault="00AC1F05" w:rsidP="00A72235">
      <w:pPr>
        <w:pStyle w:val="Heading1"/>
        <w:rPr>
          <w:lang w:val="tr-TR"/>
        </w:rPr>
      </w:pPr>
    </w:p>
    <w:p w14:paraId="2EF4E9CA" w14:textId="5BF47827" w:rsidR="00AC1F05" w:rsidRPr="00316482" w:rsidRDefault="00AC1F05" w:rsidP="00A72235">
      <w:pPr>
        <w:pStyle w:val="Heading1"/>
        <w:rPr>
          <w:lang w:val="tr-TR"/>
        </w:rPr>
      </w:pPr>
      <w:r w:rsidRPr="00316482">
        <w:rPr>
          <w:color w:val="FF0000"/>
          <w:lang w:val="tr-TR"/>
        </w:rPr>
        <w:t>İÇİNDEKİLER</w:t>
      </w:r>
      <w:r w:rsidRPr="00316482">
        <w:rPr>
          <w:lang w:val="tr-TR"/>
        </w:rPr>
        <w:br/>
      </w:r>
      <w:r w:rsidR="00665D67" w:rsidRPr="00316482">
        <w:rPr>
          <w:lang w:val="tr-TR"/>
        </w:rPr>
        <w:br/>
      </w:r>
      <w:bookmarkStart w:id="1" w:name="_Toc422406986"/>
      <w:r w:rsidRPr="00316482">
        <w:rPr>
          <w:lang w:val="tr-TR"/>
        </w:rPr>
        <w:t>1</w:t>
      </w:r>
      <w:r w:rsidRPr="00316482">
        <w:rPr>
          <w:color w:val="FF0000"/>
          <w:lang w:val="tr-TR"/>
        </w:rPr>
        <w:t xml:space="preserve">. Genel Hususlar </w:t>
      </w:r>
      <w:r w:rsidRPr="00316482">
        <w:rPr>
          <w:lang w:val="tr-TR"/>
        </w:rPr>
        <w:tab/>
      </w:r>
      <w:r w:rsidRPr="00316482">
        <w:rPr>
          <w:lang w:val="tr-TR"/>
        </w:rPr>
        <w:tab/>
      </w:r>
      <w:r w:rsidRPr="00316482">
        <w:rPr>
          <w:lang w:val="tr-TR"/>
        </w:rPr>
        <w:tab/>
      </w:r>
      <w:r w:rsidRPr="00316482">
        <w:rPr>
          <w:lang w:val="tr-TR"/>
        </w:rPr>
        <w:tab/>
      </w:r>
      <w:r w:rsidRPr="00316482">
        <w:rPr>
          <w:lang w:val="tr-TR"/>
        </w:rPr>
        <w:tab/>
      </w:r>
      <w:r w:rsidRPr="00316482">
        <w:rPr>
          <w:lang w:val="tr-TR"/>
        </w:rPr>
        <w:tab/>
      </w:r>
      <w:r w:rsidRPr="00316482">
        <w:rPr>
          <w:lang w:val="tr-TR"/>
        </w:rPr>
        <w:tab/>
      </w:r>
      <w:r w:rsidRPr="00316482">
        <w:rPr>
          <w:lang w:val="tr-TR"/>
        </w:rPr>
        <w:tab/>
      </w:r>
      <w:r w:rsidRPr="00316482">
        <w:rPr>
          <w:lang w:val="tr-TR"/>
        </w:rPr>
        <w:tab/>
      </w:r>
    </w:p>
    <w:p w14:paraId="0B1FBB20" w14:textId="3EF3B129" w:rsidR="009340A4" w:rsidRPr="009340A4" w:rsidRDefault="00AC1F05" w:rsidP="009340A4">
      <w:pPr>
        <w:ind w:left="720"/>
        <w:rPr>
          <w:rFonts w:asciiTheme="minorHAnsi" w:hAnsiTheme="minorHAnsi" w:cstheme="minorHAnsi"/>
          <w:b/>
          <w:color w:val="000000"/>
          <w:lang w:val="tr-TR"/>
        </w:rPr>
      </w:pPr>
      <w:r w:rsidRPr="00316482">
        <w:rPr>
          <w:rStyle w:val="Heading2Char"/>
          <w:rFonts w:asciiTheme="minorHAnsi" w:eastAsia="Calibri" w:hAnsiTheme="minorHAnsi" w:cstheme="minorHAnsi"/>
          <w:b/>
          <w:lang w:val="tr-TR"/>
        </w:rPr>
        <w:t>1.1 Giriş</w:t>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br/>
        <w:t>1.2 Üniversite</w:t>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br/>
      </w:r>
      <w:r w:rsidRPr="00316482">
        <w:rPr>
          <w:rStyle w:val="Heading2Char"/>
          <w:rFonts w:asciiTheme="minorHAnsi" w:eastAsia="Calibri" w:hAnsiTheme="minorHAnsi" w:cstheme="minorHAnsi"/>
          <w:b/>
          <w:color w:val="000000" w:themeColor="text1"/>
          <w:lang w:val="tr-TR"/>
        </w:rPr>
        <w:t xml:space="preserve">1.3 Proje </w:t>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color w:val="000000" w:themeColor="text1"/>
          <w:lang w:val="tr-TR"/>
        </w:rPr>
        <w:tab/>
      </w:r>
      <w:r w:rsidRPr="00316482">
        <w:rPr>
          <w:rStyle w:val="Heading2Char"/>
          <w:rFonts w:asciiTheme="minorHAnsi" w:eastAsia="Calibri" w:hAnsiTheme="minorHAnsi" w:cstheme="minorHAnsi"/>
          <w:b/>
          <w:lang w:val="tr-TR"/>
        </w:rPr>
        <w:br/>
        <w:t>1.4 Hedef Kitle</w:t>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Fonts w:asciiTheme="minorHAnsi" w:eastAsia="Calibri" w:hAnsiTheme="minorHAnsi" w:cstheme="minorHAnsi"/>
          <w:b/>
          <w:lang w:val="tr-TR"/>
        </w:rPr>
        <w:br/>
      </w:r>
      <w:r w:rsidRPr="00316482">
        <w:rPr>
          <w:rStyle w:val="Heading2Char"/>
          <w:rFonts w:asciiTheme="minorHAnsi" w:eastAsia="Calibri" w:hAnsiTheme="minorHAnsi" w:cstheme="minorHAnsi"/>
          <w:b/>
          <w:lang w:val="tr-TR"/>
        </w:rPr>
        <w:t>1.5 Proje Kapsamı</w:t>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br/>
        <w:t>1.6 Teknik Şartname</w:t>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008673D2">
        <w:rPr>
          <w:rStyle w:val="Heading2Char"/>
          <w:rFonts w:asciiTheme="minorHAnsi" w:eastAsia="Calibri" w:hAnsiTheme="minorHAnsi" w:cstheme="minorHAnsi"/>
          <w:b/>
          <w:lang w:val="tr-TR"/>
        </w:rPr>
        <w:tab/>
      </w:r>
      <w:r w:rsidRPr="00316482">
        <w:rPr>
          <w:rStyle w:val="Heading2Char"/>
          <w:rFonts w:asciiTheme="minorHAnsi" w:eastAsia="Calibri" w:hAnsiTheme="minorHAnsi" w:cstheme="minorHAnsi"/>
          <w:b/>
          <w:lang w:val="tr-TR"/>
        </w:rPr>
        <w:br/>
        <w:t>1.7 Proje Zaman Çizelgesi ve İş Planı</w:t>
      </w:r>
      <w:r w:rsidRPr="00316482">
        <w:rPr>
          <w:rStyle w:val="Heading2Char"/>
          <w:rFonts w:asciiTheme="minorHAnsi" w:eastAsia="Calibri" w:hAnsiTheme="minorHAnsi" w:cstheme="minorHAnsi"/>
          <w:b/>
          <w:lang w:val="tr-TR"/>
        </w:rPr>
        <w:br/>
      </w:r>
      <w:r w:rsidRPr="00316482">
        <w:rPr>
          <w:rFonts w:asciiTheme="minorHAnsi" w:hAnsiTheme="minorHAnsi" w:cstheme="minorHAnsi"/>
          <w:b/>
          <w:color w:val="000000"/>
          <w:lang w:val="tr-TR"/>
        </w:rPr>
        <w:t>1.8 Proje Yönetim</w:t>
      </w:r>
      <w:r w:rsidR="009340A4">
        <w:rPr>
          <w:rFonts w:asciiTheme="minorHAnsi" w:hAnsiTheme="minorHAnsi" w:cstheme="minorHAnsi"/>
          <w:b/>
          <w:color w:val="000000"/>
          <w:lang w:val="tr-TR"/>
        </w:rPr>
        <w:t>i</w:t>
      </w:r>
    </w:p>
    <w:p w14:paraId="3387BD55" w14:textId="2DB4A19A" w:rsidR="00A72235" w:rsidRDefault="00A72235" w:rsidP="00493CA4">
      <w:pPr>
        <w:spacing w:after="0" w:line="240" w:lineRule="auto"/>
        <w:ind w:left="720"/>
        <w:rPr>
          <w:b/>
          <w:lang w:val="tr-TR"/>
        </w:rPr>
      </w:pPr>
      <w:r w:rsidRPr="00493CA4">
        <w:rPr>
          <w:b/>
          <w:lang w:val="tr-TR"/>
        </w:rPr>
        <w:tab/>
      </w:r>
      <w:r w:rsidRPr="00493CA4">
        <w:rPr>
          <w:b/>
          <w:lang w:val="tr-TR"/>
        </w:rPr>
        <w:tab/>
      </w:r>
      <w:r w:rsidRPr="00493CA4">
        <w:rPr>
          <w:b/>
          <w:lang w:val="tr-TR"/>
        </w:rPr>
        <w:tab/>
      </w:r>
      <w:r w:rsidRPr="00493CA4">
        <w:rPr>
          <w:b/>
          <w:lang w:val="tr-TR"/>
        </w:rPr>
        <w:tab/>
      </w:r>
      <w:r w:rsidRPr="00493CA4">
        <w:rPr>
          <w:b/>
          <w:lang w:val="tr-TR"/>
        </w:rPr>
        <w:tab/>
      </w:r>
      <w:r w:rsidRPr="00493CA4">
        <w:rPr>
          <w:b/>
          <w:lang w:val="tr-TR"/>
        </w:rPr>
        <w:tab/>
      </w:r>
    </w:p>
    <w:p w14:paraId="798CDA96" w14:textId="3007538E" w:rsidR="00493CA4" w:rsidRDefault="00493CA4" w:rsidP="00493CA4">
      <w:pPr>
        <w:spacing w:after="0" w:line="240" w:lineRule="auto"/>
        <w:ind w:left="720"/>
        <w:rPr>
          <w:b/>
          <w:lang w:val="tr-TR"/>
        </w:rPr>
      </w:pPr>
    </w:p>
    <w:p w14:paraId="241D2D01" w14:textId="77777777" w:rsidR="00493CA4" w:rsidRPr="00493CA4" w:rsidRDefault="00493CA4" w:rsidP="00493CA4">
      <w:pPr>
        <w:spacing w:after="0" w:line="240" w:lineRule="auto"/>
        <w:ind w:left="720"/>
        <w:rPr>
          <w:b/>
          <w:lang w:val="tr-TR"/>
        </w:rPr>
      </w:pPr>
    </w:p>
    <w:p w14:paraId="4C91F99C" w14:textId="702FBB19" w:rsidR="00A72235" w:rsidRPr="00316482" w:rsidRDefault="009340A4" w:rsidP="00A72235">
      <w:pPr>
        <w:rPr>
          <w:rFonts w:asciiTheme="minorHAnsi" w:hAnsiTheme="minorHAnsi" w:cstheme="minorHAnsi"/>
          <w:b/>
          <w:color w:val="FF0000"/>
          <w:lang w:val="tr-TR"/>
        </w:rPr>
      </w:pPr>
      <w:r>
        <w:rPr>
          <w:rFonts w:asciiTheme="minorHAnsi" w:hAnsiTheme="minorHAnsi" w:cstheme="minorHAnsi"/>
          <w:b/>
          <w:color w:val="000000" w:themeColor="text1"/>
          <w:lang w:val="tr-TR"/>
        </w:rPr>
        <w:t>2</w:t>
      </w:r>
      <w:r w:rsidR="00A72235" w:rsidRPr="00316482">
        <w:rPr>
          <w:rFonts w:asciiTheme="minorHAnsi" w:hAnsiTheme="minorHAnsi" w:cstheme="minorHAnsi"/>
          <w:b/>
          <w:color w:val="000000" w:themeColor="text1"/>
          <w:lang w:val="tr-TR"/>
        </w:rPr>
        <w:t xml:space="preserve">. </w:t>
      </w:r>
      <w:r w:rsidRPr="009340A4">
        <w:rPr>
          <w:rFonts w:asciiTheme="minorHAnsi" w:hAnsiTheme="minorHAnsi" w:cstheme="minorHAnsi"/>
          <w:b/>
          <w:color w:val="FF0000"/>
          <w:lang w:val="tr-TR"/>
        </w:rPr>
        <w:t>Dijitalleştirilecek içerik için gereksinimler</w:t>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r w:rsidR="00A72235" w:rsidRPr="00316482">
        <w:rPr>
          <w:rFonts w:asciiTheme="minorHAnsi" w:hAnsiTheme="minorHAnsi" w:cstheme="minorHAnsi"/>
          <w:b/>
          <w:color w:val="FF0000"/>
          <w:lang w:val="tr-TR"/>
        </w:rPr>
        <w:tab/>
      </w:r>
    </w:p>
    <w:p w14:paraId="2536D25D" w14:textId="320C890F" w:rsidR="00EC3D52" w:rsidRPr="00316482" w:rsidRDefault="00A72235" w:rsidP="00A72235">
      <w:pPr>
        <w:rPr>
          <w:b/>
          <w:lang w:val="tr-TR"/>
        </w:rPr>
      </w:pPr>
      <w:r w:rsidRPr="00316482">
        <w:rPr>
          <w:lang w:val="tr-TR"/>
        </w:rPr>
        <w:tab/>
      </w:r>
      <w:r w:rsidRPr="00316482">
        <w:rPr>
          <w:b/>
          <w:lang w:val="tr-TR"/>
        </w:rPr>
        <w:tab/>
      </w:r>
      <w:r w:rsidRPr="00316482">
        <w:rPr>
          <w:b/>
          <w:lang w:val="tr-TR"/>
        </w:rPr>
        <w:tab/>
      </w:r>
      <w:r w:rsidRPr="00316482">
        <w:rPr>
          <w:b/>
          <w:lang w:val="tr-TR"/>
        </w:rPr>
        <w:tab/>
      </w:r>
      <w:r w:rsidRPr="00316482">
        <w:rPr>
          <w:b/>
          <w:lang w:val="tr-TR"/>
        </w:rPr>
        <w:tab/>
      </w:r>
      <w:r w:rsidRPr="00316482">
        <w:rPr>
          <w:b/>
          <w:lang w:val="tr-TR"/>
        </w:rPr>
        <w:tab/>
      </w:r>
      <w:r w:rsidR="00EC3D52" w:rsidRPr="00316482">
        <w:rPr>
          <w:b/>
          <w:lang w:val="tr-TR"/>
        </w:rPr>
        <w:br w:type="page"/>
      </w:r>
    </w:p>
    <w:bookmarkEnd w:id="1"/>
    <w:p w14:paraId="686750E6" w14:textId="38649878" w:rsidR="00665D67" w:rsidRPr="00316482" w:rsidRDefault="00AC1F05" w:rsidP="00E173DC">
      <w:pPr>
        <w:pStyle w:val="Heading1"/>
        <w:numPr>
          <w:ilvl w:val="0"/>
          <w:numId w:val="11"/>
        </w:numPr>
        <w:rPr>
          <w:color w:val="FF0000"/>
          <w:lang w:val="tr-TR"/>
        </w:rPr>
      </w:pPr>
      <w:r w:rsidRPr="00316482">
        <w:rPr>
          <w:color w:val="FF0000"/>
          <w:lang w:val="tr-TR"/>
        </w:rPr>
        <w:lastRenderedPageBreak/>
        <w:t>GENEL HUSUSLAR</w:t>
      </w:r>
    </w:p>
    <w:p w14:paraId="25E0CA0E" w14:textId="36DC18DB" w:rsidR="00665D67" w:rsidRPr="00316482" w:rsidRDefault="00C4553B" w:rsidP="00487CA4">
      <w:pPr>
        <w:jc w:val="both"/>
        <w:rPr>
          <w:rStyle w:val="Heading2Char"/>
          <w:rFonts w:asciiTheme="minorHAnsi" w:eastAsia="Calibri" w:hAnsiTheme="minorHAnsi" w:cstheme="minorHAnsi"/>
          <w:b/>
          <w:lang w:val="tr-TR"/>
        </w:rPr>
      </w:pPr>
      <w:r w:rsidRPr="00316482">
        <w:rPr>
          <w:rStyle w:val="Heading2Char"/>
          <w:rFonts w:asciiTheme="minorHAnsi" w:eastAsia="Calibri" w:hAnsiTheme="minorHAnsi" w:cstheme="minorHAnsi"/>
          <w:b/>
          <w:lang w:val="tr-TR"/>
        </w:rPr>
        <w:t xml:space="preserve">1.1 </w:t>
      </w:r>
      <w:r w:rsidR="00665D67" w:rsidRPr="00316482">
        <w:rPr>
          <w:rStyle w:val="Heading2Char"/>
          <w:rFonts w:asciiTheme="minorHAnsi" w:eastAsia="Calibri" w:hAnsiTheme="minorHAnsi" w:cstheme="minorHAnsi"/>
          <w:b/>
          <w:lang w:val="tr-TR"/>
        </w:rPr>
        <w:t>Giriş</w:t>
      </w:r>
    </w:p>
    <w:p w14:paraId="0DFD32DD" w14:textId="7F369D68" w:rsidR="00665D67" w:rsidRPr="00316482" w:rsidRDefault="00665D67" w:rsidP="00487CA4">
      <w:pPr>
        <w:jc w:val="both"/>
        <w:rPr>
          <w:rStyle w:val="Heading2Char"/>
          <w:rFonts w:asciiTheme="minorHAnsi" w:hAnsiTheme="minorHAnsi" w:cstheme="minorHAnsi"/>
          <w:lang w:val="tr-TR"/>
        </w:rPr>
      </w:pPr>
      <w:r w:rsidRPr="00316482">
        <w:rPr>
          <w:rFonts w:asciiTheme="minorHAnsi" w:hAnsiTheme="minorHAnsi" w:cstheme="minorHAnsi"/>
          <w:lang w:val="tr-TR"/>
        </w:rPr>
        <w:t>İstanbul Bilgi Üniversitesi bu Teklif Talep dokümanı ile Elektronik içerik üretimi konusunda yazılım, çözüm ve teknik destek sağlayan firmaları değerlendirmeye çağırmaktadır. Bu firmalar arasından içerik dijitalleştirmek amacıyla İstanbul Bilgi Ünivers</w:t>
      </w:r>
      <w:r w:rsidR="00CF3CA6" w:rsidRPr="00316482">
        <w:rPr>
          <w:rFonts w:asciiTheme="minorHAnsi" w:hAnsiTheme="minorHAnsi" w:cstheme="minorHAnsi"/>
          <w:lang w:val="tr-TR"/>
        </w:rPr>
        <w:t>itesi</w:t>
      </w:r>
      <w:r w:rsidRPr="00316482">
        <w:rPr>
          <w:rFonts w:asciiTheme="minorHAnsi" w:hAnsiTheme="minorHAnsi" w:cstheme="minorHAnsi"/>
          <w:lang w:val="tr-TR"/>
        </w:rPr>
        <w:t xml:space="preserve"> ile sözleşme yapmak isteyenlerin resmi tekliflerini göndermeleri rica edilmektedir.</w:t>
      </w:r>
    </w:p>
    <w:p w14:paraId="4C4C387D" w14:textId="74A5D607" w:rsidR="001D15D0" w:rsidRPr="00316482" w:rsidRDefault="00C4553B" w:rsidP="00487CA4">
      <w:pPr>
        <w:jc w:val="both"/>
        <w:rPr>
          <w:rStyle w:val="Heading2Char"/>
          <w:rFonts w:asciiTheme="minorHAnsi" w:eastAsia="Calibri" w:hAnsiTheme="minorHAnsi" w:cstheme="minorHAnsi"/>
          <w:b/>
          <w:lang w:val="tr-TR"/>
        </w:rPr>
      </w:pPr>
      <w:r w:rsidRPr="00316482">
        <w:rPr>
          <w:rStyle w:val="Heading2Char"/>
          <w:rFonts w:asciiTheme="minorHAnsi" w:eastAsia="Calibri" w:hAnsiTheme="minorHAnsi" w:cstheme="minorHAnsi"/>
          <w:b/>
          <w:lang w:val="tr-TR"/>
        </w:rPr>
        <w:t xml:space="preserve">1.2 </w:t>
      </w:r>
      <w:r w:rsidR="00665D67" w:rsidRPr="00316482">
        <w:rPr>
          <w:rStyle w:val="Heading2Char"/>
          <w:rFonts w:asciiTheme="minorHAnsi" w:eastAsia="Calibri" w:hAnsiTheme="minorHAnsi" w:cstheme="minorHAnsi"/>
          <w:b/>
          <w:lang w:val="tr-TR"/>
        </w:rPr>
        <w:t>Üniversite</w:t>
      </w:r>
    </w:p>
    <w:p w14:paraId="643555CA" w14:textId="0DAEC10C" w:rsidR="00EB1462" w:rsidRPr="00316482" w:rsidRDefault="00EB1462" w:rsidP="00487CA4">
      <w:pPr>
        <w:jc w:val="both"/>
        <w:rPr>
          <w:rFonts w:asciiTheme="minorHAnsi" w:hAnsiTheme="minorHAnsi" w:cstheme="minorHAnsi"/>
          <w:lang w:val="tr-TR"/>
        </w:rPr>
      </w:pPr>
      <w:r w:rsidRPr="00316482">
        <w:rPr>
          <w:rFonts w:asciiTheme="minorHAnsi" w:hAnsiTheme="minorHAnsi" w:cstheme="minorHAnsi"/>
          <w:lang w:val="tr-TR"/>
        </w:rPr>
        <w:t>Non scholae, sed vitae discimus' (Okul için değil yaşam için öğrenmeliyiz) ilkesiyle yola çıkan İstanbul Bilgi Üniversitesi, 7 Haziran 1996 tarihinde Bilgi Eğitim ve Kültür Vakfı tarafından yapılan müracaat ve Türkiye Büyük Millet Meclisi'nde kabul edilen 4142 sayılı kanunla, bir Vakıf Üniversitesi olarak Türk Üniversite Sistemi içerisinde, kamu tüzel kişiliğine sahip bir kurum olarak yerini aldı.</w:t>
      </w:r>
    </w:p>
    <w:p w14:paraId="468F52CC" w14:textId="10F50866" w:rsidR="00EB1462" w:rsidRPr="00316482" w:rsidRDefault="007B034A" w:rsidP="00487CA4">
      <w:pPr>
        <w:jc w:val="both"/>
        <w:rPr>
          <w:rFonts w:asciiTheme="minorHAnsi" w:hAnsiTheme="minorHAnsi" w:cstheme="minorHAnsi"/>
          <w:lang w:val="tr-TR" w:eastAsia="tr-TR"/>
        </w:rPr>
      </w:pPr>
      <w:r w:rsidRPr="00316482">
        <w:rPr>
          <w:rFonts w:asciiTheme="minorHAnsi" w:hAnsiTheme="minorHAnsi" w:cstheme="minorHAnsi"/>
          <w:lang w:val="tr-TR"/>
        </w:rPr>
        <w:t>2001 yılından bu yana Türkçe ve İngilizce çevrim içi Yüksek Lisans Programları yürüten İstanbul Bilgi</w:t>
      </w:r>
      <w:r w:rsidR="00776F21" w:rsidRPr="00316482">
        <w:rPr>
          <w:rFonts w:asciiTheme="minorHAnsi" w:hAnsiTheme="minorHAnsi" w:cstheme="minorHAnsi"/>
          <w:lang w:val="tr-TR"/>
        </w:rPr>
        <w:br/>
      </w:r>
      <w:r w:rsidRPr="00316482">
        <w:rPr>
          <w:rFonts w:asciiTheme="minorHAnsi" w:hAnsiTheme="minorHAnsi" w:cstheme="minorHAnsi"/>
          <w:lang w:val="tr-TR"/>
        </w:rPr>
        <w:t>Üniversitesi bu programların yanı sıra lisans seviyesinde sunduğu karma ve çevrim içi dersler ile eğitimde teknoloji kullanımını büyük ölçüde arttırmıştır. İstanbul Bilgi Üniversitesi’nde 2016 yılından bu yana yüksek lisans programında ve yüz yüze eğitime destek vermek amaçlı Blackboard Learn Öğrenme Yönetim Sistemini kullanmaktadır</w:t>
      </w:r>
      <w:r w:rsidRPr="00316482">
        <w:rPr>
          <w:rFonts w:asciiTheme="minorHAnsi" w:hAnsiTheme="minorHAnsi" w:cstheme="minorHAnsi"/>
          <w:lang w:val="tr-TR" w:eastAsia="tr-TR"/>
        </w:rPr>
        <w:t>.</w:t>
      </w:r>
    </w:p>
    <w:p w14:paraId="1939D4CE" w14:textId="07101B0D" w:rsidR="00EB6354" w:rsidRPr="00316482" w:rsidRDefault="00C4553B" w:rsidP="00487CA4">
      <w:pPr>
        <w:jc w:val="both"/>
        <w:rPr>
          <w:rStyle w:val="Heading2Char"/>
          <w:rFonts w:asciiTheme="minorHAnsi" w:eastAsia="Calibri" w:hAnsiTheme="minorHAnsi" w:cstheme="minorHAnsi"/>
          <w:b/>
          <w:color w:val="000000" w:themeColor="text1"/>
          <w:lang w:val="tr-TR"/>
        </w:rPr>
      </w:pPr>
      <w:bookmarkStart w:id="2" w:name="_Toc422406988"/>
      <w:bookmarkStart w:id="3" w:name="_Toc424125468"/>
      <w:r w:rsidRPr="00316482">
        <w:rPr>
          <w:rStyle w:val="Heading2Char"/>
          <w:rFonts w:asciiTheme="minorHAnsi" w:eastAsia="Calibri" w:hAnsiTheme="minorHAnsi" w:cstheme="minorHAnsi"/>
          <w:b/>
          <w:color w:val="000000" w:themeColor="text1"/>
          <w:lang w:val="tr-TR"/>
        </w:rPr>
        <w:t xml:space="preserve">1.3 </w:t>
      </w:r>
      <w:r w:rsidR="00EB6354" w:rsidRPr="00316482">
        <w:rPr>
          <w:rStyle w:val="Heading2Char"/>
          <w:rFonts w:asciiTheme="minorHAnsi" w:eastAsia="Calibri" w:hAnsiTheme="minorHAnsi" w:cstheme="minorHAnsi"/>
          <w:b/>
          <w:color w:val="000000" w:themeColor="text1"/>
          <w:lang w:val="tr-TR"/>
        </w:rPr>
        <w:t>Proje</w:t>
      </w:r>
      <w:bookmarkEnd w:id="2"/>
      <w:bookmarkEnd w:id="3"/>
      <w:r w:rsidR="00665D67" w:rsidRPr="00316482">
        <w:rPr>
          <w:rStyle w:val="Heading2Char"/>
          <w:rFonts w:asciiTheme="minorHAnsi" w:eastAsia="Calibri" w:hAnsiTheme="minorHAnsi" w:cstheme="minorHAnsi"/>
          <w:b/>
          <w:color w:val="000000" w:themeColor="text1"/>
          <w:lang w:val="tr-TR"/>
        </w:rPr>
        <w:t xml:space="preserve"> </w:t>
      </w:r>
    </w:p>
    <w:p w14:paraId="23FD1108" w14:textId="334288DD" w:rsidR="00FF3D2C" w:rsidRPr="00316482" w:rsidRDefault="00FF3D2C" w:rsidP="00487CA4">
      <w:pPr>
        <w:jc w:val="both"/>
        <w:rPr>
          <w:rFonts w:asciiTheme="minorHAnsi" w:hAnsiTheme="minorHAnsi" w:cstheme="minorHAnsi"/>
          <w:color w:val="000000" w:themeColor="text1"/>
          <w:lang w:val="tr-TR"/>
        </w:rPr>
      </w:pPr>
      <w:r w:rsidRPr="00316482">
        <w:rPr>
          <w:rFonts w:asciiTheme="minorHAnsi" w:hAnsiTheme="minorHAnsi" w:cstheme="minorHAnsi"/>
          <w:color w:val="000000" w:themeColor="text1"/>
          <w:lang w:val="tr-TR"/>
        </w:rPr>
        <w:t>2016 dan bu yana karma öğrenme modeli (Çevrim içi ve yüz yüze eğitimin birlikte verilmesi) ile geliştirilen dersler, İstanbul Bilgi Üniversitesi’nin bu yeni modeli a</w:t>
      </w:r>
      <w:r w:rsidR="00487CA4">
        <w:rPr>
          <w:rFonts w:asciiTheme="minorHAnsi" w:hAnsiTheme="minorHAnsi" w:cstheme="minorHAnsi"/>
          <w:color w:val="000000" w:themeColor="text1"/>
          <w:lang w:val="tr-TR"/>
        </w:rPr>
        <w:t>k</w:t>
      </w:r>
      <w:r w:rsidRPr="00316482">
        <w:rPr>
          <w:rFonts w:asciiTheme="minorHAnsi" w:hAnsiTheme="minorHAnsi" w:cstheme="minorHAnsi"/>
          <w:color w:val="000000" w:themeColor="text1"/>
          <w:lang w:val="tr-TR"/>
        </w:rPr>
        <w:t xml:space="preserve">ademik modeli olarak benimsemesini sağlamış ve Üniversite bu yolda ilerlemek üzere somut adımlar atmıştır. </w:t>
      </w:r>
    </w:p>
    <w:p w14:paraId="24D39812" w14:textId="73553288" w:rsidR="00444845" w:rsidRPr="00316482" w:rsidRDefault="00FF3D2C" w:rsidP="00487CA4">
      <w:pPr>
        <w:jc w:val="both"/>
        <w:rPr>
          <w:rFonts w:asciiTheme="minorHAnsi" w:hAnsiTheme="minorHAnsi" w:cstheme="minorHAnsi"/>
          <w:color w:val="000000" w:themeColor="text1"/>
          <w:lang w:val="tr-TR"/>
        </w:rPr>
      </w:pPr>
      <w:r w:rsidRPr="00316482">
        <w:rPr>
          <w:rFonts w:asciiTheme="minorHAnsi" w:hAnsiTheme="minorHAnsi" w:cstheme="minorHAnsi"/>
          <w:color w:val="000000" w:themeColor="text1"/>
          <w:lang w:val="tr-TR"/>
        </w:rPr>
        <w:t>Bu adımlardan biri</w:t>
      </w:r>
      <w:r w:rsidR="00444845" w:rsidRPr="00316482">
        <w:rPr>
          <w:rFonts w:asciiTheme="minorHAnsi" w:hAnsiTheme="minorHAnsi" w:cstheme="minorHAnsi"/>
          <w:color w:val="000000" w:themeColor="text1"/>
          <w:lang w:val="tr-TR"/>
        </w:rPr>
        <w:t xml:space="preserve"> </w:t>
      </w:r>
      <w:r w:rsidRPr="00316482">
        <w:rPr>
          <w:rFonts w:asciiTheme="minorHAnsi" w:hAnsiTheme="minorHAnsi" w:cstheme="minorHAnsi"/>
          <w:color w:val="000000" w:themeColor="text1"/>
          <w:lang w:val="tr-TR"/>
        </w:rPr>
        <w:t>de</w:t>
      </w:r>
      <w:r w:rsidR="00ED3A4F">
        <w:rPr>
          <w:rFonts w:asciiTheme="minorHAnsi" w:hAnsiTheme="minorHAnsi" w:cstheme="minorHAnsi"/>
          <w:color w:val="000000" w:themeColor="text1"/>
          <w:lang w:val="tr-TR"/>
        </w:rPr>
        <w:t xml:space="preserve"> UZEM tarafından belirlenecek </w:t>
      </w:r>
      <w:r w:rsidRPr="00316482">
        <w:rPr>
          <w:rFonts w:asciiTheme="minorHAnsi" w:hAnsiTheme="minorHAnsi" w:cstheme="minorHAnsi"/>
          <w:color w:val="000000" w:themeColor="text1"/>
          <w:lang w:val="tr-TR"/>
        </w:rPr>
        <w:t>derslerin karma yöntem ile verilmesidir. Bu proje 20</w:t>
      </w:r>
      <w:r w:rsidR="00D05502">
        <w:rPr>
          <w:rFonts w:asciiTheme="minorHAnsi" w:hAnsiTheme="minorHAnsi" w:cstheme="minorHAnsi"/>
          <w:color w:val="000000" w:themeColor="text1"/>
          <w:lang w:val="tr-TR"/>
        </w:rPr>
        <w:t>20 Bahar</w:t>
      </w:r>
      <w:r w:rsidRPr="00316482">
        <w:rPr>
          <w:rFonts w:asciiTheme="minorHAnsi" w:hAnsiTheme="minorHAnsi" w:cstheme="minorHAnsi"/>
          <w:color w:val="000000" w:themeColor="text1"/>
          <w:lang w:val="tr-TR"/>
        </w:rPr>
        <w:t xml:space="preserve"> ve 202</w:t>
      </w:r>
      <w:r w:rsidR="00E9697C">
        <w:rPr>
          <w:rFonts w:asciiTheme="minorHAnsi" w:hAnsiTheme="minorHAnsi" w:cstheme="minorHAnsi"/>
          <w:color w:val="000000" w:themeColor="text1"/>
          <w:lang w:val="tr-TR"/>
        </w:rPr>
        <w:t>0</w:t>
      </w:r>
      <w:r w:rsidR="00D05502">
        <w:rPr>
          <w:rFonts w:asciiTheme="minorHAnsi" w:hAnsiTheme="minorHAnsi" w:cstheme="minorHAnsi"/>
          <w:color w:val="000000" w:themeColor="text1"/>
          <w:lang w:val="tr-TR"/>
        </w:rPr>
        <w:t xml:space="preserve"> Güz</w:t>
      </w:r>
      <w:r w:rsidRPr="00316482">
        <w:rPr>
          <w:rFonts w:asciiTheme="minorHAnsi" w:hAnsiTheme="minorHAnsi" w:cstheme="minorHAnsi"/>
          <w:color w:val="000000" w:themeColor="text1"/>
          <w:lang w:val="tr-TR"/>
        </w:rPr>
        <w:t xml:space="preserve"> dönemlerinde dijitalleştirilmesi hedeflenen </w:t>
      </w:r>
      <w:r w:rsidR="00B4658A">
        <w:rPr>
          <w:rFonts w:asciiTheme="minorHAnsi" w:hAnsiTheme="minorHAnsi" w:cstheme="minorHAnsi"/>
          <w:color w:val="000000" w:themeColor="text1"/>
          <w:lang w:val="tr-TR"/>
        </w:rPr>
        <w:t>70</w:t>
      </w:r>
      <w:r w:rsidRPr="00316482">
        <w:rPr>
          <w:rFonts w:asciiTheme="minorHAnsi" w:hAnsiTheme="minorHAnsi" w:cstheme="minorHAnsi"/>
          <w:color w:val="000000" w:themeColor="text1"/>
          <w:lang w:val="tr-TR"/>
        </w:rPr>
        <w:t xml:space="preserve"> adet dersi kapsamaktadır.</w:t>
      </w:r>
      <w:r w:rsidR="00D05502">
        <w:rPr>
          <w:rFonts w:asciiTheme="minorHAnsi" w:hAnsiTheme="minorHAnsi" w:cstheme="minorHAnsi"/>
          <w:color w:val="000000" w:themeColor="text1"/>
          <w:lang w:val="tr-TR"/>
        </w:rPr>
        <w:t xml:space="preserve"> (Kesin ders  sayı</w:t>
      </w:r>
      <w:r w:rsidR="00B4658A">
        <w:rPr>
          <w:rFonts w:asciiTheme="minorHAnsi" w:hAnsiTheme="minorHAnsi" w:cstheme="minorHAnsi"/>
          <w:color w:val="000000" w:themeColor="text1"/>
          <w:lang w:val="tr-TR"/>
        </w:rPr>
        <w:t>lar</w:t>
      </w:r>
      <w:r w:rsidR="00D05502">
        <w:rPr>
          <w:rFonts w:asciiTheme="minorHAnsi" w:hAnsiTheme="minorHAnsi" w:cstheme="minorHAnsi"/>
          <w:color w:val="000000" w:themeColor="text1"/>
          <w:lang w:val="tr-TR"/>
        </w:rPr>
        <w:t xml:space="preserve">ı BİLGİ’nin müfredat planlamasına göre </w:t>
      </w:r>
      <w:r w:rsidR="00B4658A">
        <w:rPr>
          <w:rFonts w:asciiTheme="minorHAnsi" w:hAnsiTheme="minorHAnsi" w:cstheme="minorHAnsi"/>
          <w:color w:val="000000" w:themeColor="text1"/>
          <w:lang w:val="tr-TR"/>
        </w:rPr>
        <w:t>belirlenecektir, ders sayıları 64 ve 80 adet arasında değişiklik gösterebilecektir.</w:t>
      </w:r>
      <w:r w:rsidR="00D05502">
        <w:rPr>
          <w:rFonts w:asciiTheme="minorHAnsi" w:hAnsiTheme="minorHAnsi" w:cstheme="minorHAnsi"/>
          <w:color w:val="000000" w:themeColor="text1"/>
          <w:lang w:val="tr-TR"/>
        </w:rPr>
        <w:t xml:space="preserve">) </w:t>
      </w:r>
    </w:p>
    <w:p w14:paraId="20396EE0" w14:textId="26EED652" w:rsidR="00764615" w:rsidRPr="00316482" w:rsidRDefault="00776F21" w:rsidP="00487CA4">
      <w:pPr>
        <w:jc w:val="both"/>
        <w:rPr>
          <w:rFonts w:asciiTheme="minorHAnsi" w:hAnsiTheme="minorHAnsi" w:cstheme="minorHAnsi"/>
          <w:color w:val="000000" w:themeColor="text1"/>
          <w:lang w:val="tr-TR"/>
        </w:rPr>
      </w:pPr>
      <w:r w:rsidRPr="00316482">
        <w:rPr>
          <w:rFonts w:asciiTheme="minorHAnsi" w:hAnsiTheme="minorHAnsi" w:cstheme="minorHAnsi"/>
          <w:color w:val="000000" w:themeColor="text1"/>
          <w:lang w:val="tr-TR"/>
        </w:rPr>
        <w:t>Bu proje</w:t>
      </w:r>
      <w:r w:rsidR="008C47FC" w:rsidRPr="00316482">
        <w:rPr>
          <w:rFonts w:asciiTheme="minorHAnsi" w:hAnsiTheme="minorHAnsi" w:cstheme="minorHAnsi"/>
          <w:color w:val="000000" w:themeColor="text1"/>
          <w:lang w:val="tr-TR"/>
        </w:rPr>
        <w:t>nin</w:t>
      </w:r>
      <w:r w:rsidR="00493E30" w:rsidRPr="00316482">
        <w:rPr>
          <w:rFonts w:asciiTheme="minorHAnsi" w:hAnsiTheme="minorHAnsi" w:cstheme="minorHAnsi"/>
          <w:color w:val="000000" w:themeColor="text1"/>
          <w:lang w:val="tr-TR"/>
        </w:rPr>
        <w:t xml:space="preserve"> </w:t>
      </w:r>
      <w:r w:rsidR="008C47FC" w:rsidRPr="00316482">
        <w:rPr>
          <w:rFonts w:asciiTheme="minorHAnsi" w:hAnsiTheme="minorHAnsi" w:cstheme="minorHAnsi"/>
          <w:color w:val="000000" w:themeColor="text1"/>
          <w:lang w:val="tr-TR"/>
        </w:rPr>
        <w:t>kapsamında dijitalleştirilecek ders içeriklerinin, modüler olması ve bu modüllerden kürasyon yapılarak farklı ders ve sertifika programları yaratılabilmesi hedeflenmektedir. Dijitalleştirilen tüm içeriklerin aynı görsel dile sahip olması ve birçok alanda kullanılabilmesi, kısaca UZEM standartlarına uygun ögelerden oluşan bir içerik havuz oluşturulması amaçlanmaktadır.</w:t>
      </w:r>
    </w:p>
    <w:p w14:paraId="55ADDE5B" w14:textId="76C9B282" w:rsidR="008C47FC" w:rsidRDefault="008C47FC" w:rsidP="00487CA4">
      <w:pPr>
        <w:jc w:val="both"/>
        <w:rPr>
          <w:rFonts w:asciiTheme="minorHAnsi" w:hAnsiTheme="minorHAnsi" w:cstheme="minorHAnsi"/>
          <w:color w:val="000000" w:themeColor="text1"/>
          <w:lang w:val="tr-TR"/>
        </w:rPr>
      </w:pPr>
      <w:r w:rsidRPr="00316482">
        <w:rPr>
          <w:rFonts w:asciiTheme="minorHAnsi" w:hAnsiTheme="minorHAnsi" w:cstheme="minorHAnsi"/>
          <w:color w:val="000000" w:themeColor="text1"/>
          <w:lang w:val="tr-TR"/>
        </w:rPr>
        <w:t xml:space="preserve">Proje kapsamında geliştirilecek </w:t>
      </w:r>
      <w:r w:rsidR="00B4658A">
        <w:rPr>
          <w:rFonts w:asciiTheme="minorHAnsi" w:hAnsiTheme="minorHAnsi" w:cstheme="minorHAnsi"/>
          <w:color w:val="000000" w:themeColor="text1"/>
          <w:lang w:val="tr-TR"/>
        </w:rPr>
        <w:t>7</w:t>
      </w:r>
      <w:r w:rsidR="00A91715">
        <w:rPr>
          <w:rFonts w:asciiTheme="minorHAnsi" w:hAnsiTheme="minorHAnsi" w:cstheme="minorHAnsi"/>
          <w:color w:val="000000" w:themeColor="text1"/>
          <w:lang w:val="tr-TR"/>
        </w:rPr>
        <w:t>0</w:t>
      </w:r>
      <w:r w:rsidRPr="00316482">
        <w:rPr>
          <w:rFonts w:asciiTheme="minorHAnsi" w:hAnsiTheme="minorHAnsi" w:cstheme="minorHAnsi"/>
          <w:color w:val="000000" w:themeColor="text1"/>
          <w:lang w:val="tr-TR"/>
        </w:rPr>
        <w:t xml:space="preserve"> dersin üretimine 2019 </w:t>
      </w:r>
      <w:r w:rsidR="00D35E24">
        <w:rPr>
          <w:rFonts w:asciiTheme="minorHAnsi" w:hAnsiTheme="minorHAnsi" w:cstheme="minorHAnsi"/>
          <w:color w:val="000000" w:themeColor="text1"/>
          <w:lang w:val="tr-TR"/>
        </w:rPr>
        <w:t xml:space="preserve">Ekim </w:t>
      </w:r>
      <w:r w:rsidRPr="00316482">
        <w:rPr>
          <w:rFonts w:asciiTheme="minorHAnsi" w:hAnsiTheme="minorHAnsi" w:cstheme="minorHAnsi"/>
          <w:color w:val="000000" w:themeColor="text1"/>
          <w:lang w:val="tr-TR"/>
        </w:rPr>
        <w:t>ayında başlanması</w:t>
      </w:r>
      <w:r w:rsidR="00A91715">
        <w:rPr>
          <w:rFonts w:asciiTheme="minorHAnsi" w:hAnsiTheme="minorHAnsi" w:cstheme="minorHAnsi"/>
          <w:color w:val="000000" w:themeColor="text1"/>
          <w:lang w:val="tr-TR"/>
        </w:rPr>
        <w:t xml:space="preserve"> gerekmektedir.</w:t>
      </w:r>
    </w:p>
    <w:p w14:paraId="272DC091" w14:textId="1D17994C" w:rsidR="00E9697C" w:rsidRPr="00316482" w:rsidRDefault="00E9697C" w:rsidP="00487CA4">
      <w:pPr>
        <w:jc w:val="both"/>
        <w:rPr>
          <w:rFonts w:asciiTheme="minorHAnsi" w:hAnsiTheme="minorHAnsi" w:cstheme="minorHAnsi"/>
          <w:color w:val="000000" w:themeColor="text1"/>
          <w:lang w:val="tr-TR"/>
        </w:rPr>
      </w:pPr>
      <w:r>
        <w:rPr>
          <w:rFonts w:asciiTheme="minorHAnsi" w:hAnsiTheme="minorHAnsi" w:cstheme="minorHAnsi"/>
          <w:color w:val="000000" w:themeColor="text1"/>
          <w:lang w:val="tr-TR"/>
        </w:rPr>
        <w:t>Derslerin 25’i Şubat 2020, 45’i Eylül 2020 tarihlerinde teslim edilmelidir. (Ders sayıları BİLGİ’nin talebi ile, yukarıda belirtilen aralıklar doğrultusunda değişiklik gösterebilecektir.)</w:t>
      </w:r>
    </w:p>
    <w:p w14:paraId="44B25A43" w14:textId="5EB4CF78" w:rsidR="009B11F0" w:rsidRPr="00316482" w:rsidRDefault="009B11F0" w:rsidP="00487CA4">
      <w:pPr>
        <w:jc w:val="both"/>
        <w:rPr>
          <w:rFonts w:asciiTheme="minorHAnsi" w:hAnsiTheme="minorHAnsi" w:cstheme="minorHAnsi"/>
          <w:color w:val="000000" w:themeColor="text1"/>
          <w:lang w:val="tr-TR"/>
        </w:rPr>
      </w:pPr>
      <w:r w:rsidRPr="00316482">
        <w:rPr>
          <w:rFonts w:asciiTheme="minorHAnsi" w:hAnsiTheme="minorHAnsi" w:cstheme="minorHAnsi"/>
          <w:color w:val="000000" w:themeColor="text1"/>
          <w:lang w:val="tr-TR"/>
        </w:rPr>
        <w:t xml:space="preserve">Projenin başarı ile tamamlanmış </w:t>
      </w:r>
      <w:r w:rsidR="00436B0F" w:rsidRPr="00FC1442">
        <w:rPr>
          <w:rFonts w:asciiTheme="minorHAnsi" w:hAnsiTheme="minorHAnsi" w:cstheme="minorHAnsi"/>
          <w:color w:val="000000" w:themeColor="text1"/>
          <w:lang w:val="tr-TR"/>
        </w:rPr>
        <w:t>k</w:t>
      </w:r>
      <w:r w:rsidRPr="00FC1442">
        <w:rPr>
          <w:rFonts w:asciiTheme="minorHAnsi" w:hAnsiTheme="minorHAnsi" w:cstheme="minorHAnsi"/>
          <w:color w:val="000000" w:themeColor="text1"/>
          <w:lang w:val="tr-TR"/>
        </w:rPr>
        <w:t>abul e</w:t>
      </w:r>
      <w:r w:rsidRPr="00316482">
        <w:rPr>
          <w:rFonts w:asciiTheme="minorHAnsi" w:hAnsiTheme="minorHAnsi" w:cstheme="minorHAnsi"/>
          <w:color w:val="000000" w:themeColor="text1"/>
          <w:lang w:val="tr-TR"/>
        </w:rPr>
        <w:t xml:space="preserve">dilmesi için bu </w:t>
      </w:r>
      <w:r w:rsidR="00436B0F">
        <w:rPr>
          <w:rFonts w:asciiTheme="minorHAnsi" w:hAnsiTheme="minorHAnsi" w:cstheme="minorHAnsi"/>
          <w:color w:val="000000" w:themeColor="text1"/>
          <w:lang w:val="tr-TR"/>
        </w:rPr>
        <w:t xml:space="preserve">planlanan </w:t>
      </w:r>
      <w:r w:rsidR="00B4658A">
        <w:rPr>
          <w:rFonts w:asciiTheme="minorHAnsi" w:hAnsiTheme="minorHAnsi" w:cstheme="minorHAnsi"/>
          <w:color w:val="000000" w:themeColor="text1"/>
          <w:lang w:val="tr-TR"/>
        </w:rPr>
        <w:t>7</w:t>
      </w:r>
      <w:r w:rsidR="00A91715">
        <w:rPr>
          <w:rFonts w:asciiTheme="minorHAnsi" w:hAnsiTheme="minorHAnsi" w:cstheme="minorHAnsi"/>
          <w:color w:val="000000" w:themeColor="text1"/>
          <w:lang w:val="tr-TR"/>
        </w:rPr>
        <w:t>0</w:t>
      </w:r>
      <w:r w:rsidRPr="00316482">
        <w:rPr>
          <w:rFonts w:asciiTheme="minorHAnsi" w:hAnsiTheme="minorHAnsi" w:cstheme="minorHAnsi"/>
          <w:color w:val="000000" w:themeColor="text1"/>
          <w:lang w:val="tr-TR"/>
        </w:rPr>
        <w:t xml:space="preserve"> adet dersin içeriklerinin firma tarafından, yukarıda belirtilen tarihlerde, döneme ait tüm hafta içerikleri tam, testleri yapılmış ve </w:t>
      </w:r>
      <w:r w:rsidR="00FC1442">
        <w:rPr>
          <w:rFonts w:asciiTheme="minorHAnsi" w:hAnsiTheme="minorHAnsi" w:cstheme="minorHAnsi"/>
          <w:color w:val="000000" w:themeColor="text1"/>
          <w:lang w:val="tr-TR"/>
        </w:rPr>
        <w:t>b</w:t>
      </w:r>
      <w:r w:rsidRPr="00316482">
        <w:rPr>
          <w:rFonts w:asciiTheme="minorHAnsi" w:hAnsiTheme="minorHAnsi" w:cstheme="minorHAnsi"/>
          <w:color w:val="000000" w:themeColor="text1"/>
          <w:lang w:val="tr-TR"/>
        </w:rPr>
        <w:t xml:space="preserve">ölüm </w:t>
      </w:r>
      <w:r w:rsidRPr="00316482">
        <w:rPr>
          <w:rFonts w:asciiTheme="minorHAnsi" w:hAnsiTheme="minorHAnsi" w:cstheme="minorHAnsi"/>
          <w:color w:val="000000" w:themeColor="text1"/>
          <w:lang w:val="tr-TR"/>
        </w:rPr>
        <w:lastRenderedPageBreak/>
        <w:t>/UZEM onayları alınmış olarak Üniversitenin</w:t>
      </w:r>
      <w:r w:rsidR="00436B0F">
        <w:rPr>
          <w:rFonts w:asciiTheme="minorHAnsi" w:hAnsiTheme="minorHAnsi" w:cstheme="minorHAnsi"/>
          <w:color w:val="000000" w:themeColor="text1"/>
          <w:lang w:val="tr-TR"/>
        </w:rPr>
        <w:t xml:space="preserve"> Öğrenme Yönetim Sistemi</w:t>
      </w:r>
      <w:r w:rsidRPr="00316482">
        <w:rPr>
          <w:rFonts w:asciiTheme="minorHAnsi" w:hAnsiTheme="minorHAnsi" w:cstheme="minorHAnsi"/>
          <w:color w:val="000000" w:themeColor="text1"/>
          <w:lang w:val="tr-TR"/>
        </w:rPr>
        <w:t xml:space="preserve"> </w:t>
      </w:r>
      <w:r w:rsidR="00436B0F">
        <w:rPr>
          <w:rFonts w:asciiTheme="minorHAnsi" w:hAnsiTheme="minorHAnsi" w:cstheme="minorHAnsi"/>
          <w:color w:val="000000" w:themeColor="text1"/>
          <w:lang w:val="tr-TR"/>
        </w:rPr>
        <w:t>(</w:t>
      </w:r>
      <w:r w:rsidRPr="00316482">
        <w:rPr>
          <w:rFonts w:asciiTheme="minorHAnsi" w:hAnsiTheme="minorHAnsi" w:cstheme="minorHAnsi"/>
          <w:color w:val="000000" w:themeColor="text1"/>
          <w:lang w:val="tr-TR"/>
        </w:rPr>
        <w:t>LMS</w:t>
      </w:r>
      <w:r w:rsidR="00436B0F">
        <w:rPr>
          <w:rFonts w:asciiTheme="minorHAnsi" w:hAnsiTheme="minorHAnsi" w:cstheme="minorHAnsi"/>
          <w:color w:val="000000" w:themeColor="text1"/>
          <w:lang w:val="tr-TR"/>
        </w:rPr>
        <w:t>-</w:t>
      </w:r>
      <w:r w:rsidR="00383698">
        <w:rPr>
          <w:rFonts w:asciiTheme="minorHAnsi" w:hAnsiTheme="minorHAnsi" w:cstheme="minorHAnsi"/>
          <w:color w:val="000000" w:themeColor="text1"/>
          <w:lang w:val="tr-TR"/>
        </w:rPr>
        <w:t xml:space="preserve">Learning Management System) </w:t>
      </w:r>
      <w:r w:rsidRPr="00316482">
        <w:rPr>
          <w:rFonts w:asciiTheme="minorHAnsi" w:hAnsiTheme="minorHAnsi" w:cstheme="minorHAnsi"/>
          <w:color w:val="000000" w:themeColor="text1"/>
          <w:lang w:val="tr-TR"/>
        </w:rPr>
        <w:t>platformu üzerinde</w:t>
      </w:r>
      <w:r w:rsidR="00304076">
        <w:rPr>
          <w:rFonts w:asciiTheme="minorHAnsi" w:hAnsiTheme="minorHAnsi" w:cstheme="minorHAnsi"/>
          <w:color w:val="000000" w:themeColor="text1"/>
          <w:lang w:val="tr-TR"/>
        </w:rPr>
        <w:t xml:space="preserve"> UZEM tarafından</w:t>
      </w:r>
      <w:r w:rsidRPr="00316482">
        <w:rPr>
          <w:rFonts w:asciiTheme="minorHAnsi" w:hAnsiTheme="minorHAnsi" w:cstheme="minorHAnsi"/>
          <w:color w:val="000000" w:themeColor="text1"/>
          <w:lang w:val="tr-TR"/>
        </w:rPr>
        <w:t xml:space="preserve"> yayına alınmış olması gerekmektedir.</w:t>
      </w:r>
      <w:r w:rsidR="00436B0F">
        <w:rPr>
          <w:rFonts w:asciiTheme="minorHAnsi" w:hAnsiTheme="minorHAnsi" w:cstheme="minorHAnsi"/>
          <w:color w:val="000000" w:themeColor="text1"/>
          <w:lang w:val="tr-TR"/>
        </w:rPr>
        <w:t xml:space="preserve">  </w:t>
      </w:r>
    </w:p>
    <w:p w14:paraId="531177FC" w14:textId="77777777" w:rsidR="00776FFD" w:rsidRDefault="00776FFD" w:rsidP="00487CA4">
      <w:pPr>
        <w:jc w:val="both"/>
        <w:rPr>
          <w:rFonts w:asciiTheme="minorHAnsi" w:hAnsiTheme="minorHAnsi" w:cstheme="minorHAnsi"/>
          <w:color w:val="000000" w:themeColor="text1"/>
          <w:lang w:val="tr-TR"/>
        </w:rPr>
      </w:pPr>
    </w:p>
    <w:p w14:paraId="21612040" w14:textId="59880AC1" w:rsidR="00C853E3" w:rsidRPr="00316482" w:rsidRDefault="00C4553B" w:rsidP="00487CA4">
      <w:pPr>
        <w:jc w:val="both"/>
        <w:rPr>
          <w:rFonts w:asciiTheme="minorHAnsi" w:hAnsiTheme="minorHAnsi" w:cstheme="minorHAnsi"/>
          <w:lang w:val="tr-TR"/>
        </w:rPr>
      </w:pPr>
      <w:r w:rsidRPr="00316482">
        <w:rPr>
          <w:rStyle w:val="Heading2Char"/>
          <w:rFonts w:asciiTheme="minorHAnsi" w:eastAsia="Calibri" w:hAnsiTheme="minorHAnsi" w:cstheme="minorHAnsi"/>
          <w:b/>
          <w:lang w:val="tr-TR"/>
        </w:rPr>
        <w:t xml:space="preserve">1.4 </w:t>
      </w:r>
      <w:r w:rsidR="00665D67" w:rsidRPr="00316482">
        <w:rPr>
          <w:rStyle w:val="Heading2Char"/>
          <w:rFonts w:asciiTheme="minorHAnsi" w:eastAsia="Calibri" w:hAnsiTheme="minorHAnsi" w:cstheme="minorHAnsi"/>
          <w:b/>
          <w:lang w:val="tr-TR"/>
        </w:rPr>
        <w:t>Hedef Kitle</w:t>
      </w:r>
    </w:p>
    <w:p w14:paraId="0818DA36" w14:textId="77777777" w:rsidR="00764615" w:rsidRPr="00316482" w:rsidRDefault="009B11F0" w:rsidP="00487CA4">
      <w:pPr>
        <w:jc w:val="both"/>
        <w:rPr>
          <w:rFonts w:asciiTheme="minorHAnsi" w:hAnsiTheme="minorHAnsi" w:cstheme="minorHAnsi"/>
          <w:lang w:val="tr-TR"/>
        </w:rPr>
      </w:pPr>
      <w:r w:rsidRPr="00316482">
        <w:rPr>
          <w:rFonts w:asciiTheme="minorHAnsi" w:hAnsiTheme="minorHAnsi" w:cstheme="minorHAnsi"/>
          <w:lang w:val="tr-TR"/>
        </w:rPr>
        <w:t>Projenin birden fazla hedef kitlesi bulunmakta</w:t>
      </w:r>
      <w:r w:rsidR="00764615" w:rsidRPr="00316482">
        <w:rPr>
          <w:rFonts w:asciiTheme="minorHAnsi" w:hAnsiTheme="minorHAnsi" w:cstheme="minorHAnsi"/>
          <w:lang w:val="tr-TR"/>
        </w:rPr>
        <w:t>dır</w:t>
      </w:r>
      <w:r w:rsidRPr="00316482">
        <w:rPr>
          <w:rFonts w:asciiTheme="minorHAnsi" w:hAnsiTheme="minorHAnsi" w:cstheme="minorHAnsi"/>
          <w:lang w:val="tr-TR"/>
        </w:rPr>
        <w:t xml:space="preserve">. </w:t>
      </w:r>
    </w:p>
    <w:p w14:paraId="0AD2FBDE" w14:textId="77777777" w:rsidR="00776FFD" w:rsidRDefault="00764615" w:rsidP="00776FFD">
      <w:pPr>
        <w:pStyle w:val="ListParagraph"/>
        <w:numPr>
          <w:ilvl w:val="0"/>
          <w:numId w:val="3"/>
        </w:numPr>
        <w:jc w:val="both"/>
        <w:rPr>
          <w:rFonts w:asciiTheme="minorHAnsi" w:hAnsiTheme="minorHAnsi" w:cstheme="minorHAnsi"/>
          <w:lang w:val="tr-TR"/>
        </w:rPr>
      </w:pPr>
      <w:r w:rsidRPr="00316482">
        <w:rPr>
          <w:rFonts w:asciiTheme="minorHAnsi" w:hAnsiTheme="minorHAnsi" w:cstheme="minorHAnsi"/>
          <w:lang w:val="tr-TR"/>
        </w:rPr>
        <w:t>Ders içeriklerini derleyen öğretim elemanları. Öğretim elemanları ile içerik geliştirme sürecinde birlikte çalışmanın yanı sıra, öğretim elemanlarının dijitalleştirilen içeriğe adaptasyonunun sağlanması firmanın sorumluluğundadır.</w:t>
      </w:r>
    </w:p>
    <w:p w14:paraId="48D26C7F" w14:textId="64A8E7A6" w:rsidR="00764615" w:rsidRPr="00776FFD" w:rsidRDefault="00776FFD" w:rsidP="00776FFD">
      <w:pPr>
        <w:pStyle w:val="ListParagraph"/>
        <w:numPr>
          <w:ilvl w:val="0"/>
          <w:numId w:val="3"/>
        </w:numPr>
        <w:jc w:val="both"/>
        <w:rPr>
          <w:rFonts w:asciiTheme="minorHAnsi" w:hAnsiTheme="minorHAnsi" w:cstheme="minorHAnsi"/>
          <w:lang w:val="tr-TR"/>
        </w:rPr>
      </w:pPr>
      <w:r>
        <w:rPr>
          <w:rFonts w:asciiTheme="minorHAnsi" w:hAnsiTheme="minorHAnsi" w:cstheme="minorHAnsi"/>
          <w:lang w:val="tr-TR"/>
        </w:rPr>
        <w:t xml:space="preserve">Üretilecek dijital içeriklerden profesyonel eğitimlere yönelik sertifika programları üretebilme yeteneği seçim kriterlerinden biridir. Bu nedenle profesyonel sertifika öğrencileri de hedef kitle içerisinde yer almaktadır. </w:t>
      </w:r>
      <w:r w:rsidR="00764615" w:rsidRPr="00776FFD">
        <w:rPr>
          <w:rFonts w:asciiTheme="minorHAnsi" w:hAnsiTheme="minorHAnsi" w:cstheme="minorHAnsi"/>
          <w:lang w:val="tr-TR"/>
        </w:rPr>
        <w:t xml:space="preserve"> </w:t>
      </w:r>
    </w:p>
    <w:p w14:paraId="2263671C" w14:textId="1E36BCD5" w:rsidR="00DE108E" w:rsidRPr="00316482" w:rsidRDefault="00776FFD" w:rsidP="00487CA4">
      <w:pPr>
        <w:pStyle w:val="ListParagraph"/>
        <w:numPr>
          <w:ilvl w:val="0"/>
          <w:numId w:val="3"/>
        </w:numPr>
        <w:jc w:val="both"/>
        <w:rPr>
          <w:rStyle w:val="Heading2Char"/>
          <w:rFonts w:asciiTheme="minorHAnsi" w:hAnsiTheme="minorHAnsi" w:cstheme="minorHAnsi"/>
          <w:lang w:val="tr-TR"/>
        </w:rPr>
      </w:pPr>
      <w:r>
        <w:rPr>
          <w:rFonts w:asciiTheme="minorHAnsi" w:hAnsiTheme="minorHAnsi" w:cstheme="minorHAnsi"/>
          <w:lang w:val="tr-TR"/>
        </w:rPr>
        <w:t>Örgün eğitim öğrencileri,</w:t>
      </w:r>
      <w:r w:rsidR="006A4247" w:rsidRPr="00316482">
        <w:rPr>
          <w:rFonts w:asciiTheme="minorHAnsi" w:hAnsiTheme="minorHAnsi" w:cstheme="minorHAnsi"/>
          <w:lang w:val="tr-TR"/>
        </w:rPr>
        <w:t xml:space="preserve"> öğretim elemanları</w:t>
      </w:r>
      <w:r w:rsidR="00487CA4">
        <w:rPr>
          <w:rFonts w:asciiTheme="minorHAnsi" w:hAnsiTheme="minorHAnsi" w:cstheme="minorHAnsi"/>
          <w:lang w:val="tr-TR"/>
        </w:rPr>
        <w:t xml:space="preserve"> </w:t>
      </w:r>
      <w:r w:rsidR="006A4247" w:rsidRPr="00316482">
        <w:rPr>
          <w:rFonts w:asciiTheme="minorHAnsi" w:hAnsiTheme="minorHAnsi" w:cstheme="minorHAnsi"/>
          <w:lang w:val="tr-TR"/>
        </w:rPr>
        <w:t>ve yaşıtları ile birlikte öğrenebileceği karma dersleri tercih ederlerken</w:t>
      </w:r>
      <w:r w:rsidR="00436B0F">
        <w:rPr>
          <w:rFonts w:asciiTheme="minorHAnsi" w:hAnsiTheme="minorHAnsi" w:cstheme="minorHAnsi"/>
          <w:lang w:val="tr-TR"/>
        </w:rPr>
        <w:t xml:space="preserve"> </w:t>
      </w:r>
      <w:r>
        <w:rPr>
          <w:rFonts w:asciiTheme="minorHAnsi" w:hAnsiTheme="minorHAnsi" w:cstheme="minorHAnsi"/>
          <w:lang w:val="tr-TR"/>
        </w:rPr>
        <w:t>profesyonel sertifika öğrencileri</w:t>
      </w:r>
      <w:r w:rsidR="006A4247" w:rsidRPr="00316482">
        <w:rPr>
          <w:rFonts w:asciiTheme="minorHAnsi" w:hAnsiTheme="minorHAnsi" w:cstheme="minorHAnsi"/>
          <w:lang w:val="tr-TR"/>
        </w:rPr>
        <w:t>, yoğun iş saatlerinden arta kalan zamanda, kendi oluşturdukları plan çerçevesinde öğrenmeyi tercih etmekteler. Bu projede geliştirilecek içeriklerin her iki kitleye de hita</w:t>
      </w:r>
      <w:r w:rsidR="00487CA4">
        <w:rPr>
          <w:rFonts w:asciiTheme="minorHAnsi" w:hAnsiTheme="minorHAnsi" w:cstheme="minorHAnsi"/>
          <w:lang w:val="tr-TR"/>
        </w:rPr>
        <w:t>p</w:t>
      </w:r>
      <w:r w:rsidR="006A4247" w:rsidRPr="00316482">
        <w:rPr>
          <w:rFonts w:asciiTheme="minorHAnsi" w:hAnsiTheme="minorHAnsi" w:cstheme="minorHAnsi"/>
          <w:lang w:val="tr-TR"/>
        </w:rPr>
        <w:t xml:space="preserve"> edecek şekilde hazırlanması gerekmektedir.</w:t>
      </w:r>
    </w:p>
    <w:p w14:paraId="44003ECF" w14:textId="4EDB784B" w:rsidR="00DE108E" w:rsidRPr="00316482" w:rsidRDefault="00C4553B" w:rsidP="00487CA4">
      <w:pPr>
        <w:jc w:val="both"/>
        <w:rPr>
          <w:rStyle w:val="Heading2Char"/>
          <w:rFonts w:asciiTheme="minorHAnsi" w:eastAsia="Calibri" w:hAnsiTheme="minorHAnsi" w:cstheme="minorHAnsi"/>
          <w:b/>
          <w:lang w:val="tr-TR"/>
        </w:rPr>
      </w:pPr>
      <w:r w:rsidRPr="00316482">
        <w:rPr>
          <w:rStyle w:val="Heading2Char"/>
          <w:rFonts w:asciiTheme="minorHAnsi" w:eastAsia="Calibri" w:hAnsiTheme="minorHAnsi" w:cstheme="minorHAnsi"/>
          <w:b/>
          <w:lang w:val="tr-TR"/>
        </w:rPr>
        <w:t xml:space="preserve">1.5 </w:t>
      </w:r>
      <w:r w:rsidR="00665D67" w:rsidRPr="00316482">
        <w:rPr>
          <w:rStyle w:val="Heading2Char"/>
          <w:rFonts w:asciiTheme="minorHAnsi" w:eastAsia="Calibri" w:hAnsiTheme="minorHAnsi" w:cstheme="minorHAnsi"/>
          <w:b/>
          <w:lang w:val="tr-TR"/>
        </w:rPr>
        <w:t>Proje Kapsamı</w:t>
      </w:r>
    </w:p>
    <w:p w14:paraId="0F991846" w14:textId="55DC8F2F" w:rsidR="00DE108E" w:rsidRPr="00316482" w:rsidRDefault="00DE108E" w:rsidP="00487CA4">
      <w:pPr>
        <w:jc w:val="both"/>
        <w:rPr>
          <w:rFonts w:asciiTheme="minorHAnsi" w:eastAsia="Calibri" w:hAnsiTheme="minorHAnsi" w:cstheme="minorHAnsi"/>
          <w:lang w:val="tr-TR"/>
        </w:rPr>
      </w:pPr>
      <w:r w:rsidRPr="00316482">
        <w:rPr>
          <w:rFonts w:asciiTheme="minorHAnsi" w:eastAsia="Calibri" w:hAnsiTheme="minorHAnsi" w:cstheme="minorHAnsi"/>
          <w:lang w:val="tr-TR"/>
        </w:rPr>
        <w:t>Bu proje kapsamında derslerin haftalık içeriklerinin</w:t>
      </w:r>
      <w:r w:rsidR="008C2B5D" w:rsidRPr="00316482">
        <w:rPr>
          <w:rFonts w:asciiTheme="minorHAnsi" w:eastAsia="Calibri" w:hAnsiTheme="minorHAnsi" w:cstheme="minorHAnsi"/>
          <w:lang w:val="tr-TR"/>
        </w:rPr>
        <w:t>,</w:t>
      </w:r>
      <w:r w:rsidRPr="00316482">
        <w:rPr>
          <w:rFonts w:asciiTheme="minorHAnsi" w:eastAsia="Calibri" w:hAnsiTheme="minorHAnsi" w:cstheme="minorHAnsi"/>
          <w:lang w:val="tr-TR"/>
        </w:rPr>
        <w:t xml:space="preserve">  SCORM + VİDEO + DEĞERLENDİRME + OKUMALAR dan oluşması</w:t>
      </w:r>
      <w:r w:rsidR="00436B0F">
        <w:rPr>
          <w:rFonts w:asciiTheme="minorHAnsi" w:eastAsia="Calibri" w:hAnsiTheme="minorHAnsi" w:cstheme="minorHAnsi"/>
          <w:lang w:val="tr-TR"/>
        </w:rPr>
        <w:t xml:space="preserve"> h</w:t>
      </w:r>
      <w:r w:rsidRPr="00316482">
        <w:rPr>
          <w:rFonts w:asciiTheme="minorHAnsi" w:eastAsia="Calibri" w:hAnsiTheme="minorHAnsi" w:cstheme="minorHAnsi"/>
          <w:lang w:val="tr-TR"/>
        </w:rPr>
        <w:t>er bir öğenin tek başına kullanılabilir şekilde tasarlanması gerekmektedir.</w:t>
      </w:r>
    </w:p>
    <w:p w14:paraId="750B303A" w14:textId="618718CB" w:rsidR="008C2B5D" w:rsidRPr="00316482" w:rsidRDefault="008C2B5D" w:rsidP="00487CA4">
      <w:pPr>
        <w:jc w:val="both"/>
        <w:rPr>
          <w:rFonts w:asciiTheme="minorHAnsi" w:eastAsia="Calibri" w:hAnsiTheme="minorHAnsi" w:cstheme="minorHAnsi"/>
          <w:lang w:val="tr-TR"/>
        </w:rPr>
      </w:pPr>
      <w:r w:rsidRPr="00316482">
        <w:rPr>
          <w:rFonts w:asciiTheme="minorHAnsi" w:eastAsia="Calibri" w:hAnsiTheme="minorHAnsi" w:cstheme="minorHAnsi"/>
          <w:lang w:val="tr-TR"/>
        </w:rPr>
        <w:t>Geliştirilecek bu dijital içeriklerin üç farklı şekilde kullanılması planlanmaktadır</w:t>
      </w:r>
      <w:r w:rsidR="00436B0F">
        <w:rPr>
          <w:rFonts w:asciiTheme="minorHAnsi" w:eastAsia="Calibri" w:hAnsiTheme="minorHAnsi" w:cstheme="minorHAnsi"/>
          <w:lang w:val="tr-TR"/>
        </w:rPr>
        <w:t>:</w:t>
      </w:r>
      <w:r w:rsidRPr="00316482">
        <w:rPr>
          <w:rFonts w:asciiTheme="minorHAnsi" w:eastAsia="Calibri" w:hAnsiTheme="minorHAnsi" w:cstheme="minorHAnsi"/>
          <w:lang w:val="tr-TR"/>
        </w:rPr>
        <w:t xml:space="preserve"> </w:t>
      </w:r>
    </w:p>
    <w:p w14:paraId="06448C22" w14:textId="2E53E1A8" w:rsidR="008C2B5D" w:rsidRPr="00316482" w:rsidRDefault="008C2B5D" w:rsidP="00487CA4">
      <w:pPr>
        <w:pStyle w:val="ListParagraph"/>
        <w:numPr>
          <w:ilvl w:val="0"/>
          <w:numId w:val="4"/>
        </w:numPr>
        <w:jc w:val="both"/>
        <w:rPr>
          <w:rFonts w:asciiTheme="minorHAnsi" w:eastAsia="Calibri" w:hAnsiTheme="minorHAnsi" w:cstheme="minorHAnsi"/>
          <w:lang w:val="tr-TR"/>
        </w:rPr>
      </w:pPr>
      <w:r w:rsidRPr="00316482">
        <w:rPr>
          <w:rFonts w:asciiTheme="minorHAnsi" w:eastAsia="Calibri" w:hAnsiTheme="minorHAnsi" w:cstheme="minorHAnsi"/>
          <w:lang w:val="tr-TR"/>
        </w:rPr>
        <w:t>Yüz yüze ve/veya senkron dersler ile birlikte (Çevrimiçi ve Karma Dersler)</w:t>
      </w:r>
    </w:p>
    <w:p w14:paraId="7F199903" w14:textId="6EBAB21A" w:rsidR="008C2B5D" w:rsidRPr="00316482" w:rsidRDefault="008C2B5D" w:rsidP="00487CA4">
      <w:pPr>
        <w:pStyle w:val="ListParagraph"/>
        <w:numPr>
          <w:ilvl w:val="0"/>
          <w:numId w:val="4"/>
        </w:numPr>
        <w:jc w:val="both"/>
        <w:rPr>
          <w:rFonts w:asciiTheme="minorHAnsi" w:eastAsia="Calibri" w:hAnsiTheme="minorHAnsi" w:cstheme="minorHAnsi"/>
          <w:lang w:val="tr-TR"/>
        </w:rPr>
      </w:pPr>
      <w:r w:rsidRPr="00316482">
        <w:rPr>
          <w:rFonts w:asciiTheme="minorHAnsi" w:eastAsia="Calibri" w:hAnsiTheme="minorHAnsi" w:cstheme="minorHAnsi"/>
          <w:lang w:val="tr-TR"/>
        </w:rPr>
        <w:t xml:space="preserve">Moderatör ve/veya Eğitim asistanı ile sunulan dersler (Sertifika Programları) </w:t>
      </w:r>
    </w:p>
    <w:p w14:paraId="0704A27F" w14:textId="1EA0F317" w:rsidR="008C2B5D" w:rsidRPr="00316482" w:rsidRDefault="008C2B5D" w:rsidP="00487CA4">
      <w:pPr>
        <w:pStyle w:val="ListParagraph"/>
        <w:numPr>
          <w:ilvl w:val="0"/>
          <w:numId w:val="4"/>
        </w:numPr>
        <w:jc w:val="both"/>
        <w:rPr>
          <w:rFonts w:asciiTheme="minorHAnsi" w:eastAsia="Calibri" w:hAnsiTheme="minorHAnsi" w:cstheme="minorHAnsi"/>
          <w:lang w:val="tr-TR"/>
        </w:rPr>
      </w:pPr>
      <w:r w:rsidRPr="00316482">
        <w:rPr>
          <w:rFonts w:asciiTheme="minorHAnsi" w:eastAsia="Calibri" w:hAnsiTheme="minorHAnsi" w:cstheme="minorHAnsi"/>
          <w:lang w:val="tr-TR"/>
        </w:rPr>
        <w:t>Herhangi bir moderator ya da eğitmene ihtiyaç duyulmayan Mooc’ların bir parçası ola</w:t>
      </w:r>
      <w:r w:rsidR="00436B0F">
        <w:rPr>
          <w:rFonts w:asciiTheme="minorHAnsi" w:eastAsia="Calibri" w:hAnsiTheme="minorHAnsi" w:cstheme="minorHAnsi"/>
          <w:lang w:val="tr-TR"/>
        </w:rPr>
        <w:t>cak şeklinde derslerin oluşturulması beklenmektedir.</w:t>
      </w:r>
    </w:p>
    <w:p w14:paraId="282F8A80" w14:textId="038E9224" w:rsidR="008C2B5D" w:rsidRPr="00316482" w:rsidRDefault="008C2B5D" w:rsidP="00487CA4">
      <w:pPr>
        <w:jc w:val="both"/>
        <w:rPr>
          <w:rFonts w:asciiTheme="minorHAnsi" w:eastAsia="Calibri" w:hAnsiTheme="minorHAnsi" w:cstheme="minorHAnsi"/>
          <w:lang w:val="tr-TR"/>
        </w:rPr>
      </w:pPr>
      <w:r w:rsidRPr="00316482">
        <w:rPr>
          <w:rFonts w:asciiTheme="minorHAnsi" w:eastAsia="Calibri" w:hAnsiTheme="minorHAnsi" w:cstheme="minorHAnsi"/>
          <w:lang w:val="tr-TR"/>
        </w:rPr>
        <w:t>Yukarıda saydığımız haftalık minimum içerik dışında, öğrencilere gerekli akademik becerileri kazandır</w:t>
      </w:r>
      <w:r w:rsidR="00313382" w:rsidRPr="00316482">
        <w:rPr>
          <w:rFonts w:asciiTheme="minorHAnsi" w:eastAsia="Calibri" w:hAnsiTheme="minorHAnsi" w:cstheme="minorHAnsi"/>
          <w:lang w:val="tr-TR"/>
        </w:rPr>
        <w:t>mak adına</w:t>
      </w:r>
      <w:r w:rsidRPr="00316482">
        <w:rPr>
          <w:rFonts w:asciiTheme="minorHAnsi" w:eastAsia="Calibri" w:hAnsiTheme="minorHAnsi" w:cstheme="minorHAnsi"/>
          <w:lang w:val="tr-TR"/>
        </w:rPr>
        <w:t xml:space="preserve"> </w:t>
      </w:r>
      <w:r w:rsidR="00313382" w:rsidRPr="00316482">
        <w:rPr>
          <w:rFonts w:asciiTheme="minorHAnsi" w:eastAsia="Calibri" w:hAnsiTheme="minorHAnsi" w:cstheme="minorHAnsi"/>
          <w:lang w:val="tr-TR"/>
        </w:rPr>
        <w:t xml:space="preserve">ihtiyaç duyulabilecek </w:t>
      </w:r>
      <w:r w:rsidRPr="00316482">
        <w:rPr>
          <w:rFonts w:asciiTheme="minorHAnsi" w:eastAsia="Calibri" w:hAnsiTheme="minorHAnsi" w:cstheme="minorHAnsi"/>
          <w:lang w:val="tr-TR"/>
        </w:rPr>
        <w:t>basit anlatım videoları, illüstrasyon</w:t>
      </w:r>
      <w:r w:rsidR="00313382" w:rsidRPr="00316482">
        <w:rPr>
          <w:rFonts w:asciiTheme="minorHAnsi" w:eastAsia="Calibri" w:hAnsiTheme="minorHAnsi" w:cstheme="minorHAnsi"/>
          <w:lang w:val="tr-TR"/>
        </w:rPr>
        <w:t xml:space="preserve">, simulasyon, oyunlaştırma, infografiks vb, destek materyallerinin araştırılması, hazırlanması, geliştirilmesi beklenmektedir. </w:t>
      </w:r>
    </w:p>
    <w:p w14:paraId="60BBF1BD" w14:textId="77777777" w:rsidR="00313382" w:rsidRPr="00316482" w:rsidRDefault="00313382" w:rsidP="00487CA4">
      <w:pPr>
        <w:pStyle w:val="ListParagraph"/>
        <w:jc w:val="both"/>
        <w:rPr>
          <w:rFonts w:asciiTheme="minorHAnsi" w:eastAsia="Calibri" w:hAnsiTheme="minorHAnsi" w:cstheme="minorHAnsi"/>
          <w:b/>
          <w:lang w:val="tr-TR"/>
        </w:rPr>
      </w:pPr>
      <w:r w:rsidRPr="00316482">
        <w:rPr>
          <w:rFonts w:asciiTheme="minorHAnsi" w:eastAsia="Calibri" w:hAnsiTheme="minorHAnsi" w:cstheme="minorHAnsi"/>
          <w:b/>
          <w:lang w:val="tr-TR"/>
        </w:rPr>
        <w:t>Bu projede firmanın aşağıdaki gereksinimleri karşılaması beklenecektir:</w:t>
      </w:r>
    </w:p>
    <w:p w14:paraId="37F88F84" w14:textId="3881DEDD" w:rsidR="00C853E3" w:rsidRPr="00316482" w:rsidRDefault="002178CC"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Ders Tasarım Analizi (Dersi veren akademisyen ile birebir görüşmeler ya</w:t>
      </w:r>
      <w:r w:rsidR="00487CA4">
        <w:rPr>
          <w:rFonts w:asciiTheme="minorHAnsi" w:hAnsiTheme="minorHAnsi" w:cstheme="minorHAnsi"/>
          <w:lang w:val="tr-TR"/>
        </w:rPr>
        <w:t>p</w:t>
      </w:r>
      <w:r w:rsidRPr="00316482">
        <w:rPr>
          <w:rFonts w:asciiTheme="minorHAnsi" w:hAnsiTheme="minorHAnsi" w:cstheme="minorHAnsi"/>
          <w:lang w:val="tr-TR"/>
        </w:rPr>
        <w:t>ılarak dersin tasarlanması)</w:t>
      </w:r>
    </w:p>
    <w:p w14:paraId="55A69730" w14:textId="64678D20" w:rsidR="00C853E3" w:rsidRPr="00316482" w:rsidRDefault="00A97F1B"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Öğretim tasarımı</w:t>
      </w:r>
    </w:p>
    <w:p w14:paraId="7302FD47" w14:textId="7559E7CF" w:rsidR="00C853E3" w:rsidRPr="00316482" w:rsidRDefault="00313382"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Arayüz ve grafik tasarım</w:t>
      </w:r>
    </w:p>
    <w:p w14:paraId="54BB7BC3" w14:textId="2136EA89" w:rsidR="00C853E3" w:rsidRPr="00316482" w:rsidRDefault="00FC1442" w:rsidP="00487CA4">
      <w:pPr>
        <w:pStyle w:val="ListParagraph"/>
        <w:numPr>
          <w:ilvl w:val="0"/>
          <w:numId w:val="1"/>
        </w:numPr>
        <w:jc w:val="both"/>
        <w:rPr>
          <w:rFonts w:asciiTheme="minorHAnsi" w:hAnsiTheme="minorHAnsi" w:cstheme="minorHAnsi"/>
          <w:lang w:val="tr-TR"/>
        </w:rPr>
      </w:pPr>
      <w:r>
        <w:rPr>
          <w:rFonts w:asciiTheme="minorHAnsi" w:hAnsiTheme="minorHAnsi" w:cstheme="minorHAnsi"/>
          <w:lang w:val="tr-TR"/>
        </w:rPr>
        <w:t xml:space="preserve">Video </w:t>
      </w:r>
      <w:r w:rsidR="00C853E3" w:rsidRPr="00316482">
        <w:rPr>
          <w:rFonts w:asciiTheme="minorHAnsi" w:hAnsiTheme="minorHAnsi" w:cstheme="minorHAnsi"/>
          <w:lang w:val="tr-TR"/>
        </w:rPr>
        <w:t>prod</w:t>
      </w:r>
      <w:r w:rsidR="00313382" w:rsidRPr="00316482">
        <w:rPr>
          <w:rFonts w:asciiTheme="minorHAnsi" w:hAnsiTheme="minorHAnsi" w:cstheme="minorHAnsi"/>
          <w:lang w:val="tr-TR"/>
        </w:rPr>
        <w:t>üksiyon</w:t>
      </w:r>
      <w:r w:rsidR="00436B0F">
        <w:rPr>
          <w:rFonts w:asciiTheme="minorHAnsi" w:hAnsiTheme="minorHAnsi" w:cstheme="minorHAnsi"/>
          <w:lang w:val="tr-TR"/>
        </w:rPr>
        <w:t xml:space="preserve"> </w:t>
      </w:r>
      <w:r w:rsidR="00487CA4" w:rsidRPr="00316482">
        <w:rPr>
          <w:rFonts w:asciiTheme="minorHAnsi" w:hAnsiTheme="minorHAnsi" w:cstheme="minorHAnsi"/>
          <w:lang w:val="tr-TR"/>
        </w:rPr>
        <w:t>yapım</w:t>
      </w:r>
      <w:r>
        <w:rPr>
          <w:rFonts w:asciiTheme="minorHAnsi" w:hAnsiTheme="minorHAnsi" w:cstheme="minorHAnsi"/>
          <w:lang w:val="tr-TR"/>
        </w:rPr>
        <w:t>ı</w:t>
      </w:r>
    </w:p>
    <w:p w14:paraId="3787C221" w14:textId="628C08CC" w:rsidR="00C853E3" w:rsidRPr="00316482" w:rsidRDefault="00313382"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İçerik geliştirme</w:t>
      </w:r>
    </w:p>
    <w:p w14:paraId="6E2F411B" w14:textId="53805571" w:rsidR="0080026F" w:rsidRPr="00316482" w:rsidRDefault="005B6AB1"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Ölçme-değerlendirme</w:t>
      </w:r>
    </w:p>
    <w:p w14:paraId="25E18FD6" w14:textId="3E646765" w:rsidR="00C853E3" w:rsidRPr="00316482" w:rsidRDefault="00C853E3" w:rsidP="00487CA4">
      <w:pPr>
        <w:pStyle w:val="ListParagraph"/>
        <w:numPr>
          <w:ilvl w:val="0"/>
          <w:numId w:val="1"/>
        </w:numPr>
        <w:jc w:val="both"/>
        <w:rPr>
          <w:rFonts w:asciiTheme="minorHAnsi" w:hAnsiTheme="minorHAnsi" w:cstheme="minorHAnsi"/>
          <w:lang w:val="tr-TR"/>
        </w:rPr>
      </w:pPr>
      <w:r w:rsidRPr="00316482">
        <w:rPr>
          <w:rFonts w:asciiTheme="minorHAnsi" w:hAnsiTheme="minorHAnsi" w:cstheme="minorHAnsi"/>
          <w:lang w:val="tr-TR"/>
        </w:rPr>
        <w:t xml:space="preserve">LMS </w:t>
      </w:r>
      <w:r w:rsidR="00313382" w:rsidRPr="00316482">
        <w:rPr>
          <w:rFonts w:asciiTheme="minorHAnsi" w:hAnsiTheme="minorHAnsi" w:cstheme="minorHAnsi"/>
          <w:lang w:val="tr-TR"/>
        </w:rPr>
        <w:t>entegrasyonu</w:t>
      </w:r>
    </w:p>
    <w:p w14:paraId="34B3A6FA" w14:textId="1B285537" w:rsidR="006A4247" w:rsidRPr="00316482" w:rsidRDefault="00A97F1B" w:rsidP="00487CA4">
      <w:pPr>
        <w:pStyle w:val="ListParagraph"/>
        <w:numPr>
          <w:ilvl w:val="0"/>
          <w:numId w:val="1"/>
        </w:numPr>
        <w:jc w:val="both"/>
        <w:rPr>
          <w:rFonts w:asciiTheme="minorHAnsi" w:eastAsia="Calibri" w:hAnsiTheme="minorHAnsi" w:cstheme="minorHAnsi"/>
          <w:lang w:val="tr-TR"/>
        </w:rPr>
      </w:pPr>
      <w:r w:rsidRPr="00316482">
        <w:rPr>
          <w:rFonts w:asciiTheme="minorHAnsi" w:hAnsiTheme="minorHAnsi" w:cstheme="minorHAnsi"/>
          <w:lang w:val="tr-TR"/>
        </w:rPr>
        <w:lastRenderedPageBreak/>
        <w:t xml:space="preserve">Son kullanıcı eğitimleri </w:t>
      </w:r>
    </w:p>
    <w:p w14:paraId="3C7A99B3" w14:textId="475ED9E7" w:rsidR="008B77FC" w:rsidRPr="00FC1442" w:rsidRDefault="006A4247" w:rsidP="00FC1442">
      <w:pPr>
        <w:pStyle w:val="ListParagraph"/>
        <w:numPr>
          <w:ilvl w:val="0"/>
          <w:numId w:val="1"/>
        </w:numPr>
        <w:jc w:val="both"/>
        <w:rPr>
          <w:rStyle w:val="Heading2Char"/>
          <w:rFonts w:asciiTheme="minorHAnsi" w:hAnsiTheme="minorHAnsi" w:cstheme="minorHAnsi"/>
          <w:lang w:val="tr-TR"/>
        </w:rPr>
      </w:pPr>
      <w:r w:rsidRPr="00FC1442">
        <w:rPr>
          <w:rFonts w:asciiTheme="minorHAnsi" w:hAnsiTheme="minorHAnsi" w:cstheme="minorHAnsi"/>
          <w:color w:val="000000" w:themeColor="text1"/>
          <w:lang w:val="tr-TR"/>
        </w:rPr>
        <w:t>Ders içeriklerini</w:t>
      </w:r>
      <w:r w:rsidR="008B77FC" w:rsidRPr="00316482">
        <w:rPr>
          <w:rFonts w:asciiTheme="minorHAnsi" w:hAnsiTheme="minorHAnsi" w:cstheme="minorHAnsi"/>
          <w:color w:val="000000" w:themeColor="text1"/>
          <w:lang w:val="tr-TR"/>
        </w:rPr>
        <w:t>n g</w:t>
      </w:r>
      <w:r w:rsidR="00487CA4">
        <w:rPr>
          <w:rFonts w:asciiTheme="minorHAnsi" w:hAnsiTheme="minorHAnsi" w:cstheme="minorHAnsi"/>
          <w:color w:val="000000" w:themeColor="text1"/>
          <w:lang w:val="tr-TR"/>
        </w:rPr>
        <w:t>ö</w:t>
      </w:r>
      <w:r w:rsidR="008B77FC" w:rsidRPr="00316482">
        <w:rPr>
          <w:rFonts w:asciiTheme="minorHAnsi" w:hAnsiTheme="minorHAnsi" w:cstheme="minorHAnsi"/>
          <w:color w:val="000000" w:themeColor="text1"/>
          <w:lang w:val="tr-TR"/>
        </w:rPr>
        <w:t>rsel dilinin standart olması</w:t>
      </w:r>
    </w:p>
    <w:p w14:paraId="5C6A0EA6" w14:textId="77777777" w:rsidR="00776FFD" w:rsidRDefault="00776FFD" w:rsidP="00FC1442">
      <w:pPr>
        <w:ind w:left="360"/>
        <w:jc w:val="both"/>
        <w:rPr>
          <w:rStyle w:val="Heading2Char"/>
          <w:rFonts w:asciiTheme="minorHAnsi" w:eastAsia="Calibri" w:hAnsiTheme="minorHAnsi" w:cstheme="minorHAnsi"/>
          <w:b/>
          <w:lang w:val="tr-TR"/>
        </w:rPr>
      </w:pPr>
    </w:p>
    <w:p w14:paraId="12A1235F" w14:textId="1D73F4BA" w:rsidR="00F259E9" w:rsidRPr="00FC1442" w:rsidRDefault="00C4553B" w:rsidP="00FC1442">
      <w:pPr>
        <w:ind w:left="360"/>
        <w:jc w:val="both"/>
        <w:rPr>
          <w:rFonts w:asciiTheme="minorHAnsi" w:hAnsiTheme="minorHAnsi" w:cstheme="minorHAnsi"/>
          <w:lang w:val="tr-TR"/>
        </w:rPr>
      </w:pPr>
      <w:r w:rsidRPr="00316482">
        <w:rPr>
          <w:rStyle w:val="Heading2Char"/>
          <w:rFonts w:asciiTheme="minorHAnsi" w:eastAsia="Calibri" w:hAnsiTheme="minorHAnsi" w:cstheme="minorHAnsi"/>
          <w:b/>
          <w:lang w:val="tr-TR"/>
        </w:rPr>
        <w:t xml:space="preserve">1.6 </w:t>
      </w:r>
      <w:r w:rsidR="00A97F1B" w:rsidRPr="00316482">
        <w:rPr>
          <w:rStyle w:val="Heading2Char"/>
          <w:rFonts w:asciiTheme="minorHAnsi" w:eastAsia="Calibri" w:hAnsiTheme="minorHAnsi" w:cstheme="minorHAnsi"/>
          <w:b/>
          <w:lang w:val="tr-TR"/>
        </w:rPr>
        <w:t xml:space="preserve">Teknik </w:t>
      </w:r>
      <w:r w:rsidR="00776FFD">
        <w:rPr>
          <w:rStyle w:val="Heading2Char"/>
          <w:rFonts w:asciiTheme="minorHAnsi" w:eastAsia="Calibri" w:hAnsiTheme="minorHAnsi" w:cstheme="minorHAnsi"/>
          <w:b/>
          <w:lang w:val="tr-TR"/>
        </w:rPr>
        <w:t>Özellikler</w:t>
      </w:r>
    </w:p>
    <w:p w14:paraId="21E9E763" w14:textId="1EF3299E" w:rsidR="00531987" w:rsidRPr="00316482" w:rsidRDefault="00A97F1B" w:rsidP="00FC1442">
      <w:pPr>
        <w:pStyle w:val="ListParagraph"/>
        <w:numPr>
          <w:ilvl w:val="0"/>
          <w:numId w:val="5"/>
        </w:numPr>
        <w:rPr>
          <w:rFonts w:asciiTheme="minorHAnsi" w:hAnsiTheme="minorHAnsi" w:cstheme="minorHAnsi"/>
          <w:lang w:val="tr-TR"/>
        </w:rPr>
      </w:pPr>
      <w:r w:rsidRPr="00316482">
        <w:rPr>
          <w:rFonts w:asciiTheme="minorHAnsi" w:hAnsiTheme="minorHAnsi" w:cstheme="minorHAnsi"/>
          <w:lang w:val="tr-TR"/>
        </w:rPr>
        <w:t xml:space="preserve">Geliştirilen/Dijitalleştirilen içerik </w:t>
      </w:r>
      <w:r w:rsidR="00383698">
        <w:rPr>
          <w:rFonts w:asciiTheme="minorHAnsi" w:hAnsiTheme="minorHAnsi" w:cstheme="minorHAnsi"/>
          <w:lang w:val="tr-TR"/>
        </w:rPr>
        <w:t xml:space="preserve">aşağıda belirtilen </w:t>
      </w:r>
      <w:r w:rsidRPr="00316482">
        <w:rPr>
          <w:rFonts w:asciiTheme="minorHAnsi" w:hAnsiTheme="minorHAnsi" w:cstheme="minorHAnsi"/>
          <w:lang w:val="tr-TR"/>
        </w:rPr>
        <w:t xml:space="preserve">tüm platformlarda </w:t>
      </w:r>
      <w:r w:rsidR="00531987" w:rsidRPr="00316482">
        <w:rPr>
          <w:rFonts w:asciiTheme="minorHAnsi" w:hAnsiTheme="minorHAnsi" w:cstheme="minorHAnsi"/>
          <w:lang w:val="tr-TR"/>
        </w:rPr>
        <w:t xml:space="preserve">ve cihazlarda </w:t>
      </w:r>
      <w:r w:rsidRPr="00316482">
        <w:rPr>
          <w:rFonts w:asciiTheme="minorHAnsi" w:hAnsiTheme="minorHAnsi" w:cstheme="minorHAnsi"/>
          <w:lang w:val="tr-TR"/>
        </w:rPr>
        <w:t xml:space="preserve">sorunsuz </w:t>
      </w:r>
      <w:r w:rsidR="00531987" w:rsidRPr="00316482">
        <w:rPr>
          <w:rFonts w:asciiTheme="minorHAnsi" w:hAnsiTheme="minorHAnsi" w:cstheme="minorHAnsi"/>
          <w:lang w:val="tr-TR"/>
        </w:rPr>
        <w:t xml:space="preserve">görüntülenmeli ve </w:t>
      </w:r>
      <w:r w:rsidRPr="00316482">
        <w:rPr>
          <w:rFonts w:asciiTheme="minorHAnsi" w:hAnsiTheme="minorHAnsi" w:cstheme="minorHAnsi"/>
          <w:lang w:val="tr-TR"/>
        </w:rPr>
        <w:t>çalışmalıdır.</w:t>
      </w:r>
      <w:r w:rsidR="00531987" w:rsidRPr="00316482">
        <w:rPr>
          <w:rFonts w:asciiTheme="minorHAnsi" w:hAnsiTheme="minorHAnsi" w:cstheme="minorHAnsi"/>
          <w:lang w:val="tr-TR"/>
        </w:rPr>
        <w:br/>
        <w:t>D</w:t>
      </w:r>
      <w:r w:rsidR="0010518D" w:rsidRPr="00316482">
        <w:rPr>
          <w:rFonts w:asciiTheme="minorHAnsi" w:hAnsiTheme="minorHAnsi" w:cstheme="minorHAnsi"/>
          <w:lang w:val="tr-TR"/>
        </w:rPr>
        <w:t xml:space="preserve">esktop, </w:t>
      </w:r>
      <w:r w:rsidR="00487CA4" w:rsidRPr="00316482">
        <w:rPr>
          <w:rFonts w:asciiTheme="minorHAnsi" w:hAnsiTheme="minorHAnsi" w:cstheme="minorHAnsi"/>
          <w:lang w:val="tr-TR"/>
        </w:rPr>
        <w:t>dizüstü bilgisayarı</w:t>
      </w:r>
      <w:r w:rsidR="0010518D" w:rsidRPr="00316482">
        <w:rPr>
          <w:rFonts w:asciiTheme="minorHAnsi" w:hAnsiTheme="minorHAnsi" w:cstheme="minorHAnsi"/>
          <w:lang w:val="tr-TR"/>
        </w:rPr>
        <w:t>, tablet</w:t>
      </w:r>
      <w:r w:rsidR="008B77FC" w:rsidRPr="00316482">
        <w:rPr>
          <w:rFonts w:asciiTheme="minorHAnsi" w:hAnsiTheme="minorHAnsi" w:cstheme="minorHAnsi"/>
          <w:lang w:val="tr-TR"/>
        </w:rPr>
        <w:t>ler</w:t>
      </w:r>
      <w:r w:rsidR="0010518D" w:rsidRPr="00316482">
        <w:rPr>
          <w:rFonts w:asciiTheme="minorHAnsi" w:hAnsiTheme="minorHAnsi" w:cstheme="minorHAnsi"/>
          <w:lang w:val="tr-TR"/>
        </w:rPr>
        <w:t xml:space="preserve"> </w:t>
      </w:r>
      <w:r w:rsidR="00531987" w:rsidRPr="00316482">
        <w:rPr>
          <w:rFonts w:asciiTheme="minorHAnsi" w:hAnsiTheme="minorHAnsi" w:cstheme="minorHAnsi"/>
          <w:lang w:val="tr-TR"/>
        </w:rPr>
        <w:t>ve</w:t>
      </w:r>
      <w:r w:rsidR="0010518D" w:rsidRPr="00316482">
        <w:rPr>
          <w:rFonts w:asciiTheme="minorHAnsi" w:hAnsiTheme="minorHAnsi" w:cstheme="minorHAnsi"/>
          <w:lang w:val="tr-TR"/>
        </w:rPr>
        <w:t xml:space="preserve"> mobil</w:t>
      </w:r>
      <w:r w:rsidR="008B77FC" w:rsidRPr="00316482">
        <w:rPr>
          <w:rFonts w:asciiTheme="minorHAnsi" w:hAnsiTheme="minorHAnsi" w:cstheme="minorHAnsi"/>
          <w:lang w:val="tr-TR"/>
        </w:rPr>
        <w:t xml:space="preserve"> cihazlar</w:t>
      </w:r>
      <w:r w:rsidR="00531987" w:rsidRPr="00316482">
        <w:rPr>
          <w:rFonts w:asciiTheme="minorHAnsi" w:hAnsiTheme="minorHAnsi" w:cstheme="minorHAnsi"/>
          <w:lang w:val="tr-TR"/>
        </w:rPr>
        <w:br/>
      </w:r>
      <w:r w:rsidR="0010518D" w:rsidRPr="00316482">
        <w:rPr>
          <w:rFonts w:asciiTheme="minorHAnsi" w:hAnsiTheme="minorHAnsi" w:cstheme="minorHAnsi"/>
          <w:lang w:val="tr-TR"/>
        </w:rPr>
        <w:t xml:space="preserve">Mac/Windows, iOS/Android, </w:t>
      </w:r>
      <w:r w:rsidR="00922921" w:rsidRPr="00316482">
        <w:rPr>
          <w:rFonts w:asciiTheme="minorHAnsi" w:hAnsiTheme="minorHAnsi" w:cstheme="minorHAnsi"/>
          <w:lang w:val="tr-TR"/>
        </w:rPr>
        <w:br/>
      </w:r>
      <w:r w:rsidR="005B6AB1" w:rsidRPr="00316482">
        <w:rPr>
          <w:rFonts w:asciiTheme="minorHAnsi" w:hAnsiTheme="minorHAnsi" w:cstheme="minorHAnsi"/>
          <w:lang w:val="tr-TR"/>
        </w:rPr>
        <w:t>LMS (</w:t>
      </w:r>
      <w:r w:rsidR="00776FFD">
        <w:rPr>
          <w:rFonts w:asciiTheme="minorHAnsi" w:hAnsiTheme="minorHAnsi" w:cstheme="minorHAnsi"/>
          <w:lang w:val="tr-TR"/>
        </w:rPr>
        <w:t xml:space="preserve">Learning Management System, </w:t>
      </w:r>
      <w:r w:rsidR="005B6AB1" w:rsidRPr="00316482">
        <w:rPr>
          <w:rFonts w:asciiTheme="minorHAnsi" w:hAnsiTheme="minorHAnsi" w:cstheme="minorHAnsi"/>
          <w:lang w:val="tr-TR"/>
        </w:rPr>
        <w:t>Öğrenme Yönetim Sistemleri</w:t>
      </w:r>
      <w:r w:rsidR="00E9697C">
        <w:rPr>
          <w:rFonts w:asciiTheme="minorHAnsi" w:hAnsiTheme="minorHAnsi" w:cstheme="minorHAnsi"/>
          <w:lang w:val="tr-TR"/>
        </w:rPr>
        <w:t xml:space="preserve"> </w:t>
      </w:r>
      <w:r w:rsidR="005B6AB1" w:rsidRPr="00316482">
        <w:rPr>
          <w:rFonts w:asciiTheme="minorHAnsi" w:hAnsiTheme="minorHAnsi" w:cstheme="minorHAnsi"/>
          <w:lang w:val="tr-TR"/>
        </w:rPr>
        <w:t>-</w:t>
      </w:r>
      <w:r w:rsidR="00E9697C">
        <w:rPr>
          <w:rFonts w:asciiTheme="minorHAnsi" w:hAnsiTheme="minorHAnsi" w:cstheme="minorHAnsi"/>
          <w:lang w:val="tr-TR"/>
        </w:rPr>
        <w:t xml:space="preserve"> </w:t>
      </w:r>
      <w:r w:rsidR="00531987" w:rsidRPr="00316482">
        <w:rPr>
          <w:rFonts w:asciiTheme="minorHAnsi" w:hAnsiTheme="minorHAnsi" w:cstheme="minorHAnsi"/>
          <w:lang w:val="tr-TR"/>
        </w:rPr>
        <w:t xml:space="preserve">Blackboard Learn </w:t>
      </w:r>
      <w:r w:rsidR="005B6AB1" w:rsidRPr="00316482">
        <w:rPr>
          <w:rFonts w:asciiTheme="minorHAnsi" w:hAnsiTheme="minorHAnsi" w:cstheme="minorHAnsi"/>
          <w:lang w:val="tr-TR"/>
        </w:rPr>
        <w:t xml:space="preserve">ve </w:t>
      </w:r>
      <w:r w:rsidR="00531987" w:rsidRPr="00316482">
        <w:rPr>
          <w:rFonts w:asciiTheme="minorHAnsi" w:hAnsiTheme="minorHAnsi" w:cstheme="minorHAnsi"/>
          <w:lang w:val="tr-TR"/>
        </w:rPr>
        <w:t>Moodle</w:t>
      </w:r>
      <w:r w:rsidR="005B6AB1" w:rsidRPr="00316482">
        <w:rPr>
          <w:rFonts w:asciiTheme="minorHAnsi" w:hAnsiTheme="minorHAnsi" w:cstheme="minorHAnsi"/>
          <w:lang w:val="tr-TR"/>
        </w:rPr>
        <w:t xml:space="preserve"> gibi)</w:t>
      </w:r>
    </w:p>
    <w:p w14:paraId="0896425B" w14:textId="3CD7F2F6" w:rsidR="00922921" w:rsidRPr="00316482" w:rsidRDefault="008B77FC" w:rsidP="00FC1442">
      <w:pPr>
        <w:pStyle w:val="ListParagraph"/>
        <w:numPr>
          <w:ilvl w:val="0"/>
          <w:numId w:val="5"/>
        </w:numPr>
        <w:rPr>
          <w:rFonts w:asciiTheme="minorHAnsi" w:hAnsiTheme="minorHAnsi" w:cstheme="minorHAnsi"/>
          <w:lang w:val="tr-TR"/>
        </w:rPr>
      </w:pPr>
      <w:r w:rsidRPr="00316482">
        <w:rPr>
          <w:rFonts w:asciiTheme="minorHAnsi" w:hAnsiTheme="minorHAnsi" w:cstheme="minorHAnsi"/>
          <w:lang w:val="tr-TR"/>
        </w:rPr>
        <w:t xml:space="preserve">SCORM </w:t>
      </w:r>
      <w:r w:rsidR="00487CA4">
        <w:rPr>
          <w:rFonts w:asciiTheme="minorHAnsi" w:hAnsiTheme="minorHAnsi" w:cstheme="minorHAnsi"/>
          <w:lang w:val="tr-TR"/>
        </w:rPr>
        <w:t>p</w:t>
      </w:r>
      <w:r w:rsidRPr="00316482">
        <w:rPr>
          <w:rFonts w:asciiTheme="minorHAnsi" w:hAnsiTheme="minorHAnsi" w:cstheme="minorHAnsi"/>
          <w:lang w:val="tr-TR"/>
        </w:rPr>
        <w:t>aketi i</w:t>
      </w:r>
      <w:r w:rsidR="00531987" w:rsidRPr="00316482">
        <w:rPr>
          <w:rFonts w:asciiTheme="minorHAnsi" w:hAnsiTheme="minorHAnsi" w:cstheme="minorHAnsi"/>
          <w:lang w:val="tr-TR"/>
        </w:rPr>
        <w:t>çerik</w:t>
      </w:r>
      <w:r w:rsidR="00922921" w:rsidRPr="00316482">
        <w:rPr>
          <w:rFonts w:asciiTheme="minorHAnsi" w:hAnsiTheme="minorHAnsi" w:cstheme="minorHAnsi"/>
          <w:lang w:val="tr-TR"/>
        </w:rPr>
        <w:t>ler</w:t>
      </w:r>
      <w:r w:rsidR="00531987" w:rsidRPr="00316482">
        <w:rPr>
          <w:rFonts w:asciiTheme="minorHAnsi" w:hAnsiTheme="minorHAnsi" w:cstheme="minorHAnsi"/>
          <w:lang w:val="tr-TR"/>
        </w:rPr>
        <w:t xml:space="preserve"> Adobe Captivate ya da Articulate Storyline gibi authoring araçları</w:t>
      </w:r>
      <w:r w:rsidR="00922921" w:rsidRPr="00316482">
        <w:rPr>
          <w:rFonts w:asciiTheme="minorHAnsi" w:hAnsiTheme="minorHAnsi" w:cstheme="minorHAnsi"/>
          <w:lang w:val="tr-TR"/>
        </w:rPr>
        <w:t xml:space="preserve"> </w:t>
      </w:r>
      <w:r w:rsidR="00531987" w:rsidRPr="00316482">
        <w:rPr>
          <w:rFonts w:asciiTheme="minorHAnsi" w:hAnsiTheme="minorHAnsi" w:cstheme="minorHAnsi"/>
          <w:lang w:val="tr-TR"/>
        </w:rPr>
        <w:t>ya da HTML5 web teknolojileri standardı</w:t>
      </w:r>
      <w:r w:rsidR="00922921" w:rsidRPr="00316482">
        <w:rPr>
          <w:rFonts w:asciiTheme="minorHAnsi" w:hAnsiTheme="minorHAnsi" w:cstheme="minorHAnsi"/>
          <w:lang w:val="tr-TR"/>
        </w:rPr>
        <w:t>nda</w:t>
      </w:r>
      <w:r w:rsidR="005B6AB1" w:rsidRPr="00316482">
        <w:rPr>
          <w:rFonts w:asciiTheme="minorHAnsi" w:hAnsiTheme="minorHAnsi" w:cstheme="minorHAnsi"/>
          <w:lang w:val="tr-TR"/>
        </w:rPr>
        <w:t xml:space="preserve"> </w:t>
      </w:r>
      <w:r w:rsidR="00922921" w:rsidRPr="00316482">
        <w:rPr>
          <w:rFonts w:asciiTheme="minorHAnsi" w:hAnsiTheme="minorHAnsi" w:cstheme="minorHAnsi"/>
          <w:lang w:val="tr-TR"/>
        </w:rPr>
        <w:t>geliştir</w:t>
      </w:r>
      <w:r w:rsidR="00487CA4">
        <w:rPr>
          <w:rFonts w:asciiTheme="minorHAnsi" w:hAnsiTheme="minorHAnsi" w:cstheme="minorHAnsi"/>
          <w:lang w:val="tr-TR"/>
        </w:rPr>
        <w:t>i</w:t>
      </w:r>
      <w:r w:rsidR="00922921" w:rsidRPr="00316482">
        <w:rPr>
          <w:rFonts w:asciiTheme="minorHAnsi" w:hAnsiTheme="minorHAnsi" w:cstheme="minorHAnsi"/>
          <w:lang w:val="tr-TR"/>
        </w:rPr>
        <w:t>lmelidir</w:t>
      </w:r>
      <w:r w:rsidR="00531987" w:rsidRPr="00316482">
        <w:rPr>
          <w:rFonts w:asciiTheme="minorHAnsi" w:hAnsiTheme="minorHAnsi" w:cstheme="minorHAnsi"/>
          <w:lang w:val="tr-TR"/>
        </w:rPr>
        <w:t>.</w:t>
      </w:r>
    </w:p>
    <w:p w14:paraId="5A2037E3" w14:textId="2A8F74E7" w:rsidR="00531987" w:rsidRPr="00316482" w:rsidRDefault="00531987" w:rsidP="00FC1442">
      <w:pPr>
        <w:pStyle w:val="ListParagraph"/>
        <w:numPr>
          <w:ilvl w:val="0"/>
          <w:numId w:val="5"/>
        </w:numPr>
        <w:rPr>
          <w:rFonts w:asciiTheme="minorHAnsi" w:hAnsiTheme="minorHAnsi" w:cstheme="minorHAnsi"/>
          <w:lang w:val="tr-TR"/>
        </w:rPr>
      </w:pPr>
      <w:r w:rsidRPr="00316482">
        <w:rPr>
          <w:rFonts w:asciiTheme="minorHAnsi" w:hAnsiTheme="minorHAnsi" w:cstheme="minorHAnsi"/>
          <w:lang w:val="tr-TR"/>
        </w:rPr>
        <w:t xml:space="preserve">Geliştirilen içerikler farklı boyutlardaki ekranlarda düzgün görüntülenebilmesi </w:t>
      </w:r>
      <w:r w:rsidR="00922921" w:rsidRPr="00316482">
        <w:rPr>
          <w:rFonts w:asciiTheme="minorHAnsi" w:hAnsiTheme="minorHAnsi" w:cstheme="minorHAnsi"/>
          <w:lang w:val="tr-TR"/>
        </w:rPr>
        <w:t>adına</w:t>
      </w:r>
      <w:r w:rsidRPr="00316482">
        <w:rPr>
          <w:rFonts w:asciiTheme="minorHAnsi" w:hAnsiTheme="minorHAnsi" w:cstheme="minorHAnsi"/>
          <w:lang w:val="tr-TR"/>
        </w:rPr>
        <w:t xml:space="preserve"> </w:t>
      </w:r>
      <w:r w:rsidR="00487CA4">
        <w:rPr>
          <w:rFonts w:asciiTheme="minorHAnsi" w:hAnsiTheme="minorHAnsi" w:cstheme="minorHAnsi"/>
          <w:lang w:val="tr-TR"/>
        </w:rPr>
        <w:t>özel</w:t>
      </w:r>
      <w:r w:rsidR="00487CA4" w:rsidRPr="00316482">
        <w:rPr>
          <w:rFonts w:asciiTheme="minorHAnsi" w:hAnsiTheme="minorHAnsi" w:cstheme="minorHAnsi"/>
          <w:lang w:val="tr-TR"/>
        </w:rPr>
        <w:t xml:space="preserve"> </w:t>
      </w:r>
      <w:r w:rsidR="00922921" w:rsidRPr="00316482">
        <w:rPr>
          <w:rFonts w:asciiTheme="minorHAnsi" w:hAnsiTheme="minorHAnsi" w:cstheme="minorHAnsi"/>
          <w:lang w:val="tr-TR"/>
        </w:rPr>
        <w:t>tasarlanmalıdır</w:t>
      </w:r>
      <w:r w:rsidR="006D5A1B" w:rsidRPr="00316482">
        <w:rPr>
          <w:rFonts w:asciiTheme="minorHAnsi" w:hAnsiTheme="minorHAnsi" w:cstheme="minorHAnsi"/>
          <w:lang w:val="tr-TR"/>
        </w:rPr>
        <w:t>.</w:t>
      </w:r>
    </w:p>
    <w:p w14:paraId="77355F79" w14:textId="369CA90F" w:rsidR="008026DD" w:rsidRPr="00316482" w:rsidRDefault="008026DD" w:rsidP="00487CA4">
      <w:pPr>
        <w:pStyle w:val="ListParagraph"/>
        <w:numPr>
          <w:ilvl w:val="0"/>
          <w:numId w:val="5"/>
        </w:numPr>
        <w:jc w:val="both"/>
        <w:rPr>
          <w:rFonts w:asciiTheme="minorHAnsi" w:hAnsiTheme="minorHAnsi" w:cstheme="minorHAnsi"/>
          <w:lang w:val="tr-TR"/>
        </w:rPr>
      </w:pPr>
      <w:r w:rsidRPr="00316482">
        <w:rPr>
          <w:rFonts w:asciiTheme="minorHAnsi" w:hAnsiTheme="minorHAnsi" w:cstheme="minorHAnsi"/>
          <w:lang w:val="tr-TR"/>
        </w:rPr>
        <w:t xml:space="preserve">Çekilen videoların HD kalitesinde </w:t>
      </w:r>
      <w:r w:rsidR="000215C2" w:rsidRPr="00316482">
        <w:rPr>
          <w:rFonts w:asciiTheme="minorHAnsi" w:hAnsiTheme="minorHAnsi" w:cstheme="minorHAnsi"/>
          <w:lang w:val="tr-TR"/>
        </w:rPr>
        <w:t>1080p ol</w:t>
      </w:r>
      <w:r w:rsidR="008B77FC" w:rsidRPr="00316482">
        <w:rPr>
          <w:rFonts w:asciiTheme="minorHAnsi" w:hAnsiTheme="minorHAnsi" w:cstheme="minorHAnsi"/>
          <w:lang w:val="tr-TR"/>
        </w:rPr>
        <w:t>m</w:t>
      </w:r>
      <w:r w:rsidR="000215C2" w:rsidRPr="00316482">
        <w:rPr>
          <w:rFonts w:asciiTheme="minorHAnsi" w:hAnsiTheme="minorHAnsi" w:cstheme="minorHAnsi"/>
          <w:lang w:val="tr-TR"/>
        </w:rPr>
        <w:t>ası gerekmektedir.</w:t>
      </w:r>
    </w:p>
    <w:p w14:paraId="67E07035" w14:textId="77777777" w:rsidR="00BC4DB5" w:rsidRPr="00316482" w:rsidRDefault="00BC4DB5" w:rsidP="00487CA4">
      <w:pPr>
        <w:pStyle w:val="ListParagraph"/>
        <w:jc w:val="both"/>
        <w:rPr>
          <w:rFonts w:asciiTheme="minorHAnsi" w:hAnsiTheme="minorHAnsi" w:cstheme="minorHAnsi"/>
          <w:lang w:val="tr-TR"/>
        </w:rPr>
      </w:pPr>
    </w:p>
    <w:p w14:paraId="556CA3CA" w14:textId="2105BB55" w:rsidR="00BC4DB5" w:rsidRPr="00264529" w:rsidRDefault="008B77FC" w:rsidP="00487CA4">
      <w:pPr>
        <w:pStyle w:val="ListParagraph"/>
        <w:jc w:val="both"/>
        <w:rPr>
          <w:rFonts w:asciiTheme="minorHAnsi" w:hAnsiTheme="minorHAnsi" w:cstheme="minorHAnsi"/>
          <w:b/>
          <w:lang w:val="tr-TR"/>
        </w:rPr>
      </w:pPr>
      <w:r w:rsidRPr="00316482">
        <w:rPr>
          <w:rFonts w:asciiTheme="minorHAnsi" w:hAnsiTheme="minorHAnsi" w:cstheme="minorHAnsi"/>
          <w:b/>
          <w:lang w:val="tr-TR"/>
        </w:rPr>
        <w:t xml:space="preserve">1.6.1 </w:t>
      </w:r>
      <w:r w:rsidR="006D5A1B" w:rsidRPr="00FC1442">
        <w:rPr>
          <w:rFonts w:asciiTheme="minorHAnsi" w:hAnsiTheme="minorHAnsi" w:cstheme="minorHAnsi"/>
          <w:b/>
          <w:lang w:val="tr-TR"/>
        </w:rPr>
        <w:t>Üretilecek</w:t>
      </w:r>
      <w:r w:rsidRPr="00316482">
        <w:rPr>
          <w:rFonts w:asciiTheme="minorHAnsi" w:hAnsiTheme="minorHAnsi" w:cstheme="minorHAnsi"/>
          <w:b/>
          <w:lang w:val="tr-TR"/>
        </w:rPr>
        <w:t xml:space="preserve"> Dijital İçerikler </w:t>
      </w:r>
      <w:r w:rsidR="00FC1442">
        <w:rPr>
          <w:rFonts w:asciiTheme="minorHAnsi" w:hAnsiTheme="minorHAnsi" w:cstheme="minorHAnsi"/>
          <w:b/>
          <w:lang w:val="tr-TR"/>
        </w:rPr>
        <w:t xml:space="preserve">için </w:t>
      </w:r>
      <w:r w:rsidRPr="00316482">
        <w:rPr>
          <w:rFonts w:asciiTheme="minorHAnsi" w:hAnsiTheme="minorHAnsi" w:cstheme="minorHAnsi"/>
          <w:b/>
          <w:lang w:val="tr-TR"/>
        </w:rPr>
        <w:t xml:space="preserve">Firma Bünyesinde Yer Almasını Beklediğimiz Profesyoneller; </w:t>
      </w:r>
    </w:p>
    <w:p w14:paraId="660973A8" w14:textId="77777777" w:rsidR="001E4C9E" w:rsidRDefault="008026DD" w:rsidP="00487CA4">
      <w:pPr>
        <w:pStyle w:val="ListParagraph"/>
        <w:numPr>
          <w:ilvl w:val="0"/>
          <w:numId w:val="5"/>
        </w:numPr>
        <w:jc w:val="both"/>
        <w:rPr>
          <w:rFonts w:asciiTheme="minorHAnsi" w:hAnsiTheme="minorHAnsi" w:cstheme="minorHAnsi"/>
          <w:lang w:val="tr-TR"/>
        </w:rPr>
      </w:pPr>
      <w:r w:rsidRPr="00316482">
        <w:rPr>
          <w:rFonts w:asciiTheme="minorHAnsi" w:hAnsiTheme="minorHAnsi" w:cstheme="minorHAnsi"/>
          <w:lang w:val="tr-TR"/>
        </w:rPr>
        <w:t>Proje yöneticisi</w:t>
      </w:r>
    </w:p>
    <w:p w14:paraId="3DF112B2" w14:textId="383F27CE" w:rsidR="001E4C9E" w:rsidRDefault="001E4C9E" w:rsidP="00487CA4">
      <w:pPr>
        <w:pStyle w:val="ListParagraph"/>
        <w:numPr>
          <w:ilvl w:val="0"/>
          <w:numId w:val="5"/>
        </w:numPr>
        <w:jc w:val="both"/>
        <w:rPr>
          <w:rFonts w:asciiTheme="minorHAnsi" w:hAnsiTheme="minorHAnsi" w:cstheme="minorHAnsi"/>
          <w:lang w:val="tr-TR"/>
        </w:rPr>
      </w:pPr>
      <w:r>
        <w:rPr>
          <w:rFonts w:asciiTheme="minorHAnsi" w:hAnsiTheme="minorHAnsi" w:cstheme="minorHAnsi"/>
          <w:lang w:val="tr-TR"/>
        </w:rPr>
        <w:t>Ö</w:t>
      </w:r>
      <w:r w:rsidR="008026DD" w:rsidRPr="00316482">
        <w:rPr>
          <w:rFonts w:asciiTheme="minorHAnsi" w:hAnsiTheme="minorHAnsi" w:cstheme="minorHAnsi"/>
          <w:lang w:val="tr-TR"/>
        </w:rPr>
        <w:t>ğretim tasarımcısı</w:t>
      </w:r>
    </w:p>
    <w:p w14:paraId="1151ADFD" w14:textId="27E3B17F" w:rsidR="001E4C9E" w:rsidRDefault="001E4C9E" w:rsidP="00487CA4">
      <w:pPr>
        <w:pStyle w:val="ListParagraph"/>
        <w:numPr>
          <w:ilvl w:val="0"/>
          <w:numId w:val="5"/>
        </w:numPr>
        <w:jc w:val="both"/>
        <w:rPr>
          <w:rFonts w:asciiTheme="minorHAnsi" w:hAnsiTheme="minorHAnsi" w:cstheme="minorHAnsi"/>
          <w:lang w:val="tr-TR"/>
        </w:rPr>
      </w:pPr>
      <w:r>
        <w:rPr>
          <w:rFonts w:asciiTheme="minorHAnsi" w:hAnsiTheme="minorHAnsi" w:cstheme="minorHAnsi"/>
          <w:lang w:val="tr-TR"/>
        </w:rPr>
        <w:t>İ</w:t>
      </w:r>
      <w:r w:rsidR="008026DD" w:rsidRPr="00316482">
        <w:rPr>
          <w:rFonts w:asciiTheme="minorHAnsi" w:hAnsiTheme="minorHAnsi" w:cstheme="minorHAnsi"/>
          <w:lang w:val="tr-TR"/>
        </w:rPr>
        <w:t>çerik geliştirici</w:t>
      </w:r>
    </w:p>
    <w:p w14:paraId="1D183167" w14:textId="7659CC2D" w:rsidR="001E4C9E" w:rsidRDefault="001E4C9E" w:rsidP="00E9697C">
      <w:pPr>
        <w:pStyle w:val="ListParagraph"/>
        <w:spacing w:after="0"/>
        <w:jc w:val="both"/>
        <w:rPr>
          <w:rFonts w:asciiTheme="minorHAnsi" w:hAnsiTheme="minorHAnsi" w:cstheme="minorHAnsi"/>
          <w:lang w:val="tr-TR"/>
        </w:rPr>
      </w:pPr>
    </w:p>
    <w:p w14:paraId="78601B5C" w14:textId="6C3DE21C" w:rsidR="005B6AB1" w:rsidRPr="00316482" w:rsidRDefault="008026DD" w:rsidP="00264529">
      <w:pPr>
        <w:pStyle w:val="ListParagraph"/>
        <w:spacing w:after="0"/>
        <w:jc w:val="both"/>
        <w:rPr>
          <w:rFonts w:asciiTheme="minorHAnsi" w:hAnsiTheme="minorHAnsi" w:cstheme="minorHAnsi"/>
          <w:lang w:val="tr-TR"/>
        </w:rPr>
      </w:pPr>
      <w:r w:rsidRPr="00316482">
        <w:rPr>
          <w:rFonts w:asciiTheme="minorHAnsi" w:hAnsiTheme="minorHAnsi" w:cstheme="minorHAnsi"/>
          <w:lang w:val="tr-TR"/>
        </w:rPr>
        <w:t xml:space="preserve"> </w:t>
      </w:r>
    </w:p>
    <w:p w14:paraId="2E412A9A" w14:textId="32F8AA55" w:rsidR="00BC4DB5" w:rsidRPr="00264529" w:rsidRDefault="008B77FC" w:rsidP="00487CA4">
      <w:pPr>
        <w:pStyle w:val="ListParagraph"/>
        <w:jc w:val="both"/>
        <w:rPr>
          <w:rFonts w:asciiTheme="minorHAnsi" w:hAnsiTheme="minorHAnsi" w:cstheme="minorHAnsi"/>
          <w:b/>
          <w:lang w:val="tr-TR"/>
        </w:rPr>
      </w:pPr>
      <w:r w:rsidRPr="00316482">
        <w:rPr>
          <w:rFonts w:asciiTheme="minorHAnsi" w:hAnsiTheme="minorHAnsi" w:cstheme="minorHAnsi"/>
          <w:b/>
          <w:lang w:val="tr-TR"/>
        </w:rPr>
        <w:t xml:space="preserve">1.6.2 </w:t>
      </w:r>
      <w:r w:rsidR="00264529">
        <w:rPr>
          <w:rFonts w:asciiTheme="minorHAnsi" w:hAnsiTheme="minorHAnsi" w:cstheme="minorHAnsi"/>
          <w:b/>
          <w:lang w:val="tr-TR"/>
        </w:rPr>
        <w:t xml:space="preserve">Üretilecek Dijital İçerikler için </w:t>
      </w:r>
      <w:r w:rsidRPr="00316482">
        <w:rPr>
          <w:rFonts w:asciiTheme="minorHAnsi" w:hAnsiTheme="minorHAnsi" w:cstheme="minorHAnsi"/>
          <w:b/>
          <w:lang w:val="tr-TR"/>
        </w:rPr>
        <w:t>Firma</w:t>
      </w:r>
      <w:r w:rsidR="00264529">
        <w:rPr>
          <w:rFonts w:asciiTheme="minorHAnsi" w:hAnsiTheme="minorHAnsi" w:cstheme="minorHAnsi"/>
          <w:b/>
          <w:lang w:val="tr-TR"/>
        </w:rPr>
        <w:t xml:space="preserve"> Bünyesinde veya Dış Kaynak Kullanımı ile </w:t>
      </w:r>
      <w:r w:rsidRPr="00316482">
        <w:rPr>
          <w:rFonts w:asciiTheme="minorHAnsi" w:hAnsiTheme="minorHAnsi" w:cstheme="minorHAnsi"/>
          <w:b/>
          <w:lang w:val="tr-TR"/>
        </w:rPr>
        <w:t xml:space="preserve">Temin </w:t>
      </w:r>
      <w:r w:rsidR="00264529">
        <w:rPr>
          <w:rFonts w:asciiTheme="minorHAnsi" w:hAnsiTheme="minorHAnsi" w:cstheme="minorHAnsi"/>
          <w:b/>
          <w:lang w:val="tr-TR"/>
        </w:rPr>
        <w:t xml:space="preserve"> Edilecek Şekilde Hizmet Sunması </w:t>
      </w:r>
      <w:r w:rsidRPr="00316482">
        <w:rPr>
          <w:rFonts w:asciiTheme="minorHAnsi" w:hAnsiTheme="minorHAnsi" w:cstheme="minorHAnsi"/>
          <w:b/>
          <w:lang w:val="tr-TR"/>
        </w:rPr>
        <w:t xml:space="preserve">Beklenen Profesyoneller; </w:t>
      </w:r>
    </w:p>
    <w:p w14:paraId="08DC0381" w14:textId="77777777" w:rsidR="001E4C9E" w:rsidRDefault="00BC4DB5" w:rsidP="00487CA4">
      <w:pPr>
        <w:pStyle w:val="ListParagraph"/>
        <w:numPr>
          <w:ilvl w:val="0"/>
          <w:numId w:val="5"/>
        </w:numPr>
        <w:jc w:val="both"/>
        <w:rPr>
          <w:rFonts w:asciiTheme="minorHAnsi" w:hAnsiTheme="minorHAnsi" w:cstheme="minorHAnsi"/>
          <w:lang w:val="tr-TR"/>
        </w:rPr>
      </w:pPr>
      <w:r w:rsidRPr="00316482">
        <w:rPr>
          <w:rFonts w:asciiTheme="minorHAnsi" w:hAnsiTheme="minorHAnsi" w:cstheme="minorHAnsi"/>
          <w:lang w:val="tr-TR"/>
        </w:rPr>
        <w:t>K</w:t>
      </w:r>
      <w:r w:rsidR="007965E5" w:rsidRPr="00316482">
        <w:rPr>
          <w:rFonts w:asciiTheme="minorHAnsi" w:hAnsiTheme="minorHAnsi" w:cstheme="minorHAnsi"/>
          <w:lang w:val="tr-TR"/>
        </w:rPr>
        <w:t>amerama</w:t>
      </w:r>
      <w:r w:rsidR="001E4C9E">
        <w:rPr>
          <w:rFonts w:asciiTheme="minorHAnsi" w:hAnsiTheme="minorHAnsi" w:cstheme="minorHAnsi"/>
          <w:lang w:val="tr-TR"/>
        </w:rPr>
        <w:t>n</w:t>
      </w:r>
    </w:p>
    <w:p w14:paraId="3F96CB06" w14:textId="18F1D496" w:rsidR="006D5A1B" w:rsidRDefault="001E4C9E" w:rsidP="00E9697C">
      <w:pPr>
        <w:pStyle w:val="ListParagraph"/>
        <w:numPr>
          <w:ilvl w:val="0"/>
          <w:numId w:val="5"/>
        </w:numPr>
        <w:jc w:val="both"/>
        <w:rPr>
          <w:rFonts w:asciiTheme="minorHAnsi" w:hAnsiTheme="minorHAnsi" w:cstheme="minorHAnsi"/>
          <w:lang w:val="tr-TR"/>
        </w:rPr>
      </w:pPr>
      <w:r>
        <w:rPr>
          <w:rFonts w:asciiTheme="minorHAnsi" w:hAnsiTheme="minorHAnsi" w:cstheme="minorHAnsi"/>
          <w:lang w:val="tr-TR"/>
        </w:rPr>
        <w:t>I</w:t>
      </w:r>
      <w:r w:rsidR="007965E5" w:rsidRPr="00316482">
        <w:rPr>
          <w:rFonts w:asciiTheme="minorHAnsi" w:hAnsiTheme="minorHAnsi" w:cstheme="minorHAnsi"/>
          <w:lang w:val="tr-TR"/>
        </w:rPr>
        <w:t>şıkç</w:t>
      </w:r>
      <w:r w:rsidR="00E9697C">
        <w:rPr>
          <w:rFonts w:asciiTheme="minorHAnsi" w:hAnsiTheme="minorHAnsi" w:cstheme="minorHAnsi"/>
          <w:lang w:val="tr-TR"/>
        </w:rPr>
        <w:t>ı</w:t>
      </w:r>
    </w:p>
    <w:p w14:paraId="1075441B" w14:textId="18F80244" w:rsidR="00E9697C" w:rsidRDefault="00E9697C" w:rsidP="00E9697C">
      <w:pPr>
        <w:pStyle w:val="ListParagraph"/>
        <w:numPr>
          <w:ilvl w:val="0"/>
          <w:numId w:val="5"/>
        </w:numPr>
        <w:jc w:val="both"/>
        <w:rPr>
          <w:rFonts w:asciiTheme="minorHAnsi" w:hAnsiTheme="minorHAnsi" w:cstheme="minorHAnsi"/>
          <w:lang w:val="tr-TR"/>
        </w:rPr>
      </w:pPr>
      <w:r>
        <w:rPr>
          <w:rFonts w:asciiTheme="minorHAnsi" w:hAnsiTheme="minorHAnsi" w:cstheme="minorHAnsi"/>
          <w:lang w:val="tr-TR"/>
        </w:rPr>
        <w:t>Profesyonel video çekim ekip ve ekipmanı</w:t>
      </w:r>
    </w:p>
    <w:p w14:paraId="5AFF95CA" w14:textId="77777777" w:rsidR="00E9697C" w:rsidRDefault="00E9697C" w:rsidP="00E9697C">
      <w:pPr>
        <w:pStyle w:val="ListParagraph"/>
        <w:numPr>
          <w:ilvl w:val="0"/>
          <w:numId w:val="5"/>
        </w:numPr>
        <w:jc w:val="both"/>
        <w:rPr>
          <w:rFonts w:asciiTheme="minorHAnsi" w:hAnsiTheme="minorHAnsi" w:cstheme="minorHAnsi"/>
          <w:lang w:val="tr-TR"/>
        </w:rPr>
      </w:pPr>
      <w:r>
        <w:rPr>
          <w:rFonts w:asciiTheme="minorHAnsi" w:hAnsiTheme="minorHAnsi" w:cstheme="minorHAnsi"/>
          <w:lang w:val="tr-TR"/>
        </w:rPr>
        <w:t>G</w:t>
      </w:r>
      <w:r w:rsidRPr="00316482">
        <w:rPr>
          <w:rFonts w:asciiTheme="minorHAnsi" w:hAnsiTheme="minorHAnsi" w:cstheme="minorHAnsi"/>
          <w:lang w:val="tr-TR"/>
        </w:rPr>
        <w:t>rafik tasarımcı</w:t>
      </w:r>
    </w:p>
    <w:p w14:paraId="0A708055" w14:textId="77777777" w:rsidR="00E9697C" w:rsidRPr="00316482" w:rsidRDefault="00E9697C" w:rsidP="00487CA4">
      <w:pPr>
        <w:pStyle w:val="ListParagraph"/>
        <w:jc w:val="both"/>
        <w:rPr>
          <w:rFonts w:asciiTheme="minorHAnsi" w:hAnsiTheme="minorHAnsi" w:cstheme="minorHAnsi"/>
          <w:lang w:val="tr-TR"/>
        </w:rPr>
      </w:pPr>
    </w:p>
    <w:p w14:paraId="48DE707B" w14:textId="1EBC9AAD" w:rsidR="000C4655" w:rsidRPr="00264529" w:rsidRDefault="008B77FC" w:rsidP="00487CA4">
      <w:pPr>
        <w:pStyle w:val="ListParagraph"/>
        <w:jc w:val="both"/>
        <w:rPr>
          <w:rFonts w:asciiTheme="minorHAnsi" w:hAnsiTheme="minorHAnsi" w:cstheme="minorHAnsi"/>
          <w:b/>
          <w:lang w:val="tr-TR"/>
        </w:rPr>
      </w:pPr>
      <w:r w:rsidRPr="00316482">
        <w:rPr>
          <w:rFonts w:asciiTheme="minorHAnsi" w:hAnsiTheme="minorHAnsi" w:cstheme="minorHAnsi"/>
          <w:b/>
          <w:lang w:val="tr-TR"/>
        </w:rPr>
        <w:t xml:space="preserve">1.6.3 </w:t>
      </w:r>
      <w:r w:rsidR="007965E5" w:rsidRPr="00264529">
        <w:rPr>
          <w:rFonts w:asciiTheme="minorHAnsi" w:hAnsiTheme="minorHAnsi" w:cstheme="minorHAnsi"/>
          <w:b/>
          <w:lang w:val="tr-TR"/>
        </w:rPr>
        <w:t xml:space="preserve">Geliştirilen </w:t>
      </w:r>
      <w:r w:rsidR="00487CA4">
        <w:rPr>
          <w:rFonts w:asciiTheme="minorHAnsi" w:hAnsiTheme="minorHAnsi" w:cstheme="minorHAnsi"/>
          <w:b/>
          <w:lang w:val="tr-TR"/>
        </w:rPr>
        <w:t>İ</w:t>
      </w:r>
      <w:r w:rsidRPr="00316482">
        <w:rPr>
          <w:rFonts w:asciiTheme="minorHAnsi" w:hAnsiTheme="minorHAnsi" w:cstheme="minorHAnsi"/>
          <w:b/>
          <w:lang w:val="tr-TR"/>
        </w:rPr>
        <w:t xml:space="preserve">çeriklerin Sürekliliği </w:t>
      </w:r>
      <w:r w:rsidR="00264529">
        <w:rPr>
          <w:rFonts w:asciiTheme="minorHAnsi" w:hAnsiTheme="minorHAnsi" w:cstheme="minorHAnsi"/>
          <w:b/>
          <w:lang w:val="tr-TR"/>
        </w:rPr>
        <w:t>i</w:t>
      </w:r>
      <w:r w:rsidRPr="00316482">
        <w:rPr>
          <w:rFonts w:asciiTheme="minorHAnsi" w:hAnsiTheme="minorHAnsi" w:cstheme="minorHAnsi"/>
          <w:b/>
          <w:lang w:val="tr-TR"/>
        </w:rPr>
        <w:t xml:space="preserve">çin Bakım, Güncelleme </w:t>
      </w:r>
      <w:r w:rsidR="00487CA4" w:rsidRPr="00316482">
        <w:rPr>
          <w:rFonts w:asciiTheme="minorHAnsi" w:hAnsiTheme="minorHAnsi" w:cstheme="minorHAnsi"/>
          <w:b/>
          <w:lang w:val="tr-TR"/>
        </w:rPr>
        <w:t>Vb.</w:t>
      </w:r>
      <w:r w:rsidRPr="00316482">
        <w:rPr>
          <w:rFonts w:asciiTheme="minorHAnsi" w:hAnsiTheme="minorHAnsi" w:cstheme="minorHAnsi"/>
          <w:b/>
          <w:lang w:val="tr-TR"/>
        </w:rPr>
        <w:t xml:space="preserve"> Hizmetlerin Verilmesi</w:t>
      </w:r>
      <w:r w:rsidR="00264529">
        <w:rPr>
          <w:rFonts w:asciiTheme="minorHAnsi" w:hAnsiTheme="minorHAnsi" w:cstheme="minorHAnsi"/>
          <w:b/>
          <w:lang w:val="tr-TR"/>
        </w:rPr>
        <w:t xml:space="preserve"> (teklife dahil düşünülmelidir)</w:t>
      </w:r>
      <w:r w:rsidR="00487CA4">
        <w:rPr>
          <w:rFonts w:asciiTheme="minorHAnsi" w:hAnsiTheme="minorHAnsi" w:cstheme="minorHAnsi"/>
          <w:b/>
          <w:lang w:val="tr-TR"/>
        </w:rPr>
        <w:t>;</w:t>
      </w:r>
    </w:p>
    <w:p w14:paraId="6C57FECB" w14:textId="66FC0D52" w:rsidR="00B465F7" w:rsidRPr="00061528" w:rsidRDefault="00B465F7" w:rsidP="00487CA4">
      <w:pPr>
        <w:pStyle w:val="ListParagraph"/>
        <w:numPr>
          <w:ilvl w:val="0"/>
          <w:numId w:val="6"/>
        </w:numPr>
        <w:jc w:val="both"/>
        <w:rPr>
          <w:rFonts w:asciiTheme="minorHAnsi" w:hAnsiTheme="minorHAnsi" w:cstheme="minorHAnsi"/>
          <w:lang w:val="tr-TR"/>
        </w:rPr>
      </w:pPr>
      <w:r w:rsidRPr="00316482">
        <w:rPr>
          <w:rFonts w:asciiTheme="minorHAnsi" w:hAnsiTheme="minorHAnsi" w:cstheme="minorHAnsi"/>
          <w:bCs/>
          <w:lang w:val="tr-TR"/>
        </w:rPr>
        <w:t xml:space="preserve">Dersin ilk verildiği dönemi takip eden </w:t>
      </w:r>
      <w:r w:rsidR="00061528">
        <w:rPr>
          <w:rFonts w:asciiTheme="minorHAnsi" w:hAnsiTheme="minorHAnsi" w:cstheme="minorHAnsi"/>
          <w:bCs/>
          <w:lang w:val="tr-TR"/>
        </w:rPr>
        <w:t>1</w:t>
      </w:r>
      <w:r w:rsidR="008B77FC" w:rsidRPr="00316482">
        <w:rPr>
          <w:rFonts w:asciiTheme="minorHAnsi" w:hAnsiTheme="minorHAnsi" w:cstheme="minorHAnsi"/>
          <w:bCs/>
          <w:lang w:val="tr-TR"/>
        </w:rPr>
        <w:t xml:space="preserve"> akademik </w:t>
      </w:r>
      <w:r w:rsidRPr="00316482">
        <w:rPr>
          <w:rFonts w:asciiTheme="minorHAnsi" w:hAnsiTheme="minorHAnsi" w:cstheme="minorHAnsi"/>
          <w:bCs/>
          <w:lang w:val="tr-TR"/>
        </w:rPr>
        <w:t>dönem</w:t>
      </w:r>
      <w:r w:rsidR="008B77FC" w:rsidRPr="00316482">
        <w:rPr>
          <w:rFonts w:asciiTheme="minorHAnsi" w:hAnsiTheme="minorHAnsi" w:cstheme="minorHAnsi"/>
          <w:bCs/>
          <w:lang w:val="tr-TR"/>
        </w:rPr>
        <w:t xml:space="preserve"> </w:t>
      </w:r>
      <w:r w:rsidRPr="00316482">
        <w:rPr>
          <w:rFonts w:asciiTheme="minorHAnsi" w:hAnsiTheme="minorHAnsi" w:cstheme="minorHAnsi"/>
          <w:bCs/>
          <w:lang w:val="tr-TR"/>
        </w:rPr>
        <w:t>boyunca</w:t>
      </w:r>
      <w:r w:rsidRPr="00316482">
        <w:rPr>
          <w:rFonts w:asciiTheme="minorHAnsi" w:hAnsiTheme="minorHAnsi" w:cstheme="minorHAnsi"/>
          <w:b/>
          <w:bCs/>
          <w:lang w:val="tr-TR"/>
        </w:rPr>
        <w:t xml:space="preserve"> </w:t>
      </w:r>
      <w:r w:rsidR="00061528">
        <w:rPr>
          <w:rFonts w:asciiTheme="minorHAnsi" w:hAnsiTheme="minorHAnsi" w:cstheme="minorHAnsi"/>
          <w:bCs/>
          <w:lang w:val="tr-TR"/>
        </w:rPr>
        <w:t xml:space="preserve">ders içeriğinin %5’ini aşmayan </w:t>
      </w:r>
      <w:r w:rsidRPr="00316482">
        <w:rPr>
          <w:rFonts w:asciiTheme="minorHAnsi" w:hAnsiTheme="minorHAnsi" w:cstheme="minorHAnsi"/>
          <w:bCs/>
          <w:lang w:val="tr-TR"/>
        </w:rPr>
        <w:t>değişiklik</w:t>
      </w:r>
      <w:r w:rsidR="00061528">
        <w:rPr>
          <w:rFonts w:asciiTheme="minorHAnsi" w:hAnsiTheme="minorHAnsi" w:cstheme="minorHAnsi"/>
          <w:bCs/>
          <w:lang w:val="tr-TR"/>
        </w:rPr>
        <w:t xml:space="preserve"> ve</w:t>
      </w:r>
      <w:r w:rsidRPr="00316482">
        <w:rPr>
          <w:rFonts w:asciiTheme="minorHAnsi" w:hAnsiTheme="minorHAnsi" w:cstheme="minorHAnsi"/>
          <w:bCs/>
          <w:lang w:val="tr-TR"/>
        </w:rPr>
        <w:t xml:space="preserve"> güncelleme</w:t>
      </w:r>
      <w:r w:rsidR="00061528">
        <w:rPr>
          <w:rFonts w:asciiTheme="minorHAnsi" w:hAnsiTheme="minorHAnsi" w:cstheme="minorHAnsi"/>
          <w:bCs/>
          <w:lang w:val="tr-TR"/>
        </w:rPr>
        <w:t>lere</w:t>
      </w:r>
      <w:r w:rsidRPr="00316482">
        <w:rPr>
          <w:rFonts w:asciiTheme="minorHAnsi" w:hAnsiTheme="minorHAnsi" w:cstheme="minorHAnsi"/>
          <w:bCs/>
          <w:lang w:val="tr-TR"/>
        </w:rPr>
        <w:t xml:space="preserve"> ilişkin BİLGİ tarafından iletilecek taleplerin yerine getirilmesi. </w:t>
      </w:r>
    </w:p>
    <w:p w14:paraId="151EA56D" w14:textId="10F3597C" w:rsidR="00061528" w:rsidRPr="00061528" w:rsidRDefault="00061528" w:rsidP="00061528">
      <w:pPr>
        <w:pStyle w:val="ListParagraph"/>
        <w:numPr>
          <w:ilvl w:val="0"/>
          <w:numId w:val="6"/>
        </w:numPr>
        <w:jc w:val="both"/>
        <w:rPr>
          <w:rFonts w:asciiTheme="minorHAnsi" w:hAnsiTheme="minorHAnsi" w:cstheme="minorHAnsi"/>
          <w:lang w:val="tr-TR"/>
        </w:rPr>
      </w:pPr>
      <w:r w:rsidRPr="00061528">
        <w:rPr>
          <w:rFonts w:asciiTheme="minorHAnsi" w:hAnsiTheme="minorHAnsi" w:cstheme="minorHAnsi"/>
          <w:lang w:val="tr-TR"/>
        </w:rPr>
        <w:t xml:space="preserve">Ders içerikleri 14 haftalık akademik döneme uygun olarak dijitalleştirilecektir. </w:t>
      </w:r>
      <w:r w:rsidRPr="00061528">
        <w:rPr>
          <w:rFonts w:asciiTheme="minorHAnsi" w:hAnsiTheme="minorHAnsi" w:cstheme="minorHAnsi"/>
          <w:lang w:val="tr-TR"/>
        </w:rPr>
        <w:br/>
        <w:t xml:space="preserve">Firmadan </w:t>
      </w:r>
      <w:r>
        <w:rPr>
          <w:rFonts w:asciiTheme="minorHAnsi" w:hAnsiTheme="minorHAnsi" w:cstheme="minorHAnsi"/>
          <w:lang w:val="tr-TR"/>
        </w:rPr>
        <w:t>70</w:t>
      </w:r>
      <w:r w:rsidRPr="00061528">
        <w:rPr>
          <w:rFonts w:asciiTheme="minorHAnsi" w:hAnsiTheme="minorHAnsi" w:cstheme="minorHAnsi"/>
          <w:lang w:val="tr-TR"/>
        </w:rPr>
        <w:t xml:space="preserve"> ders için yaklaşık </w:t>
      </w:r>
      <w:r>
        <w:rPr>
          <w:rFonts w:asciiTheme="minorHAnsi" w:hAnsiTheme="minorHAnsi" w:cstheme="minorHAnsi"/>
          <w:lang w:val="tr-TR"/>
        </w:rPr>
        <w:t>41,184</w:t>
      </w:r>
      <w:r w:rsidRPr="00061528">
        <w:rPr>
          <w:rFonts w:asciiTheme="minorHAnsi" w:hAnsiTheme="minorHAnsi" w:cstheme="minorHAnsi"/>
          <w:lang w:val="tr-TR"/>
        </w:rPr>
        <w:t xml:space="preserve"> dakikalık içerik üretmeleri/ dijitalleştirmeleri beklenmektedir.</w:t>
      </w:r>
    </w:p>
    <w:p w14:paraId="6E97FB6C" w14:textId="62BCB353" w:rsidR="00061528" w:rsidRDefault="00061528" w:rsidP="00061528">
      <w:pPr>
        <w:pStyle w:val="ListParagraph"/>
        <w:jc w:val="both"/>
        <w:rPr>
          <w:rFonts w:asciiTheme="minorHAnsi" w:hAnsiTheme="minorHAnsi" w:cstheme="minorHAnsi"/>
          <w:lang w:val="tr-TR"/>
        </w:rPr>
      </w:pPr>
    </w:p>
    <w:p w14:paraId="7C3869B7" w14:textId="1B3C8745" w:rsidR="00061528" w:rsidRDefault="00061528" w:rsidP="00061528">
      <w:pPr>
        <w:pStyle w:val="ListParagraph"/>
        <w:jc w:val="both"/>
        <w:rPr>
          <w:rFonts w:asciiTheme="minorHAnsi" w:hAnsiTheme="minorHAnsi" w:cstheme="minorHAnsi"/>
          <w:lang w:val="tr-TR"/>
        </w:rPr>
      </w:pPr>
    </w:p>
    <w:p w14:paraId="7C1E2A38" w14:textId="77777777" w:rsidR="00061528" w:rsidRPr="00316482" w:rsidRDefault="00061528" w:rsidP="00061528">
      <w:pPr>
        <w:pStyle w:val="ListParagraph"/>
        <w:jc w:val="both"/>
        <w:rPr>
          <w:rFonts w:asciiTheme="minorHAnsi" w:hAnsiTheme="minorHAnsi" w:cstheme="minorHAnsi"/>
          <w:lang w:val="tr-TR"/>
        </w:rPr>
      </w:pPr>
    </w:p>
    <w:p w14:paraId="744A61C0" w14:textId="5EF394A8" w:rsidR="002517BC" w:rsidRPr="00264529" w:rsidRDefault="002517BC" w:rsidP="00487CA4">
      <w:pPr>
        <w:jc w:val="both"/>
        <w:rPr>
          <w:rFonts w:asciiTheme="minorHAnsi" w:hAnsiTheme="minorHAnsi" w:cstheme="minorHAnsi"/>
          <w:b/>
          <w:lang w:val="tr-TR"/>
        </w:rPr>
      </w:pPr>
      <w:r w:rsidRPr="00264529">
        <w:rPr>
          <w:rFonts w:asciiTheme="minorHAnsi" w:hAnsiTheme="minorHAnsi" w:cstheme="minorHAnsi"/>
          <w:b/>
          <w:lang w:val="tr-TR"/>
        </w:rPr>
        <w:lastRenderedPageBreak/>
        <w:t>İçerik Kırılımı:</w:t>
      </w:r>
    </w:p>
    <w:tbl>
      <w:tblPr>
        <w:tblW w:w="6048" w:type="dxa"/>
        <w:tblCellSpacing w:w="15" w:type="dxa"/>
        <w:tblCellMar>
          <w:top w:w="15" w:type="dxa"/>
          <w:left w:w="15" w:type="dxa"/>
          <w:bottom w:w="15" w:type="dxa"/>
          <w:right w:w="15" w:type="dxa"/>
        </w:tblCellMar>
        <w:tblLook w:val="04A0" w:firstRow="1" w:lastRow="0" w:firstColumn="1" w:lastColumn="0" w:noHBand="0" w:noVBand="1"/>
      </w:tblPr>
      <w:tblGrid>
        <w:gridCol w:w="81"/>
        <w:gridCol w:w="2438"/>
        <w:gridCol w:w="1788"/>
        <w:gridCol w:w="975"/>
        <w:gridCol w:w="766"/>
      </w:tblGrid>
      <w:tr w:rsidR="00C86002" w:rsidRPr="00316482" w14:paraId="09714491" w14:textId="77777777" w:rsidTr="00C86002">
        <w:trPr>
          <w:tblCellSpacing w:w="15" w:type="dxa"/>
        </w:trPr>
        <w:tc>
          <w:tcPr>
            <w:tcW w:w="0" w:type="auto"/>
            <w:vAlign w:val="center"/>
            <w:hideMark/>
          </w:tcPr>
          <w:p w14:paraId="48A8F55B" w14:textId="77777777" w:rsidR="00C86002" w:rsidRPr="00316482" w:rsidRDefault="00C86002" w:rsidP="0048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lang w:val="tr-TR"/>
              </w:rPr>
            </w:pPr>
          </w:p>
        </w:tc>
        <w:tc>
          <w:tcPr>
            <w:tcW w:w="2408" w:type="dxa"/>
            <w:vAlign w:val="center"/>
            <w:hideMark/>
          </w:tcPr>
          <w:p w14:paraId="14D9767C" w14:textId="77777777" w:rsidR="00C86002" w:rsidRPr="00316482" w:rsidRDefault="00C86002" w:rsidP="00487CA4">
            <w:pPr>
              <w:spacing w:after="0" w:line="240" w:lineRule="auto"/>
              <w:jc w:val="both"/>
              <w:rPr>
                <w:rFonts w:asciiTheme="minorHAnsi" w:hAnsiTheme="minorHAnsi" w:cstheme="minorHAnsi"/>
                <w:lang w:val="tr-TR"/>
              </w:rPr>
            </w:pPr>
          </w:p>
        </w:tc>
        <w:tc>
          <w:tcPr>
            <w:tcW w:w="1758" w:type="dxa"/>
            <w:vAlign w:val="center"/>
            <w:hideMark/>
          </w:tcPr>
          <w:p w14:paraId="75A31F07" w14:textId="77777777" w:rsidR="00C86002" w:rsidRPr="00316482" w:rsidRDefault="00C86002" w:rsidP="00487CA4">
            <w:pPr>
              <w:spacing w:after="0" w:line="240" w:lineRule="auto"/>
              <w:jc w:val="both"/>
              <w:rPr>
                <w:rFonts w:asciiTheme="minorHAnsi" w:hAnsiTheme="minorHAnsi" w:cstheme="minorHAnsi"/>
                <w:lang w:val="tr-TR"/>
              </w:rPr>
            </w:pPr>
          </w:p>
        </w:tc>
        <w:tc>
          <w:tcPr>
            <w:tcW w:w="0" w:type="auto"/>
            <w:vAlign w:val="center"/>
            <w:hideMark/>
          </w:tcPr>
          <w:p w14:paraId="0DEA414A" w14:textId="77777777" w:rsidR="00C86002" w:rsidRPr="00316482" w:rsidRDefault="00C86002" w:rsidP="00487CA4">
            <w:pPr>
              <w:spacing w:after="0" w:line="240" w:lineRule="auto"/>
              <w:jc w:val="both"/>
              <w:rPr>
                <w:rFonts w:asciiTheme="minorHAnsi" w:hAnsiTheme="minorHAnsi" w:cstheme="minorHAnsi"/>
                <w:lang w:val="tr-TR"/>
              </w:rPr>
            </w:pPr>
          </w:p>
        </w:tc>
        <w:tc>
          <w:tcPr>
            <w:tcW w:w="0" w:type="auto"/>
            <w:vAlign w:val="center"/>
            <w:hideMark/>
          </w:tcPr>
          <w:p w14:paraId="6ED75D2A" w14:textId="77777777" w:rsidR="00C86002" w:rsidRPr="00316482" w:rsidRDefault="00C86002" w:rsidP="00487CA4">
            <w:pPr>
              <w:spacing w:after="0" w:line="240" w:lineRule="auto"/>
              <w:jc w:val="both"/>
              <w:rPr>
                <w:rFonts w:asciiTheme="minorHAnsi" w:hAnsiTheme="minorHAnsi" w:cstheme="minorHAnsi"/>
                <w:lang w:val="tr-TR"/>
              </w:rPr>
            </w:pPr>
          </w:p>
        </w:tc>
      </w:tr>
      <w:tr w:rsidR="00C86002" w:rsidRPr="00316482" w14:paraId="02CD3D74" w14:textId="77777777" w:rsidTr="00C86002">
        <w:trPr>
          <w:tblCellSpacing w:w="15" w:type="dxa"/>
        </w:trPr>
        <w:tc>
          <w:tcPr>
            <w:tcW w:w="0" w:type="auto"/>
            <w:vAlign w:val="center"/>
            <w:hideMark/>
          </w:tcPr>
          <w:p w14:paraId="59601E67"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tcBorders>
              <w:top w:val="single" w:sz="4" w:space="0" w:color="auto"/>
              <w:left w:val="single" w:sz="4" w:space="0" w:color="auto"/>
              <w:bottom w:val="single" w:sz="4" w:space="0" w:color="auto"/>
              <w:right w:val="single" w:sz="4" w:space="0" w:color="auto"/>
            </w:tcBorders>
            <w:vAlign w:val="center"/>
            <w:hideMark/>
          </w:tcPr>
          <w:p w14:paraId="577B4A4E"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İçerik Türü</w:t>
            </w:r>
          </w:p>
        </w:tc>
        <w:tc>
          <w:tcPr>
            <w:tcW w:w="3484" w:type="dxa"/>
            <w:gridSpan w:val="3"/>
            <w:tcBorders>
              <w:top w:val="single" w:sz="4" w:space="0" w:color="auto"/>
              <w:left w:val="single" w:sz="4" w:space="0" w:color="auto"/>
              <w:bottom w:val="single" w:sz="4" w:space="0" w:color="auto"/>
              <w:right w:val="single" w:sz="4" w:space="0" w:color="auto"/>
            </w:tcBorders>
            <w:vAlign w:val="center"/>
            <w:hideMark/>
          </w:tcPr>
          <w:p w14:paraId="7A83D116" w14:textId="4BF4C7C4" w:rsidR="00C86002" w:rsidRPr="00316482" w:rsidRDefault="00C86002" w:rsidP="00264529">
            <w:pPr>
              <w:spacing w:after="0" w:line="240" w:lineRule="auto"/>
              <w:jc w:val="center"/>
              <w:rPr>
                <w:rFonts w:asciiTheme="minorHAnsi" w:hAnsiTheme="minorHAnsi" w:cstheme="minorHAnsi"/>
                <w:lang w:val="tr-TR"/>
              </w:rPr>
            </w:pPr>
            <w:r w:rsidRPr="00316482">
              <w:rPr>
                <w:rFonts w:asciiTheme="minorHAnsi" w:hAnsiTheme="minorHAnsi" w:cstheme="minorHAnsi"/>
                <w:lang w:val="tr-TR"/>
              </w:rPr>
              <w:t>Toplam Hafta Sayısı</w:t>
            </w:r>
          </w:p>
        </w:tc>
      </w:tr>
      <w:tr w:rsidR="00C86002" w:rsidRPr="00316482" w14:paraId="268845E7" w14:textId="77777777" w:rsidTr="00C86002">
        <w:trPr>
          <w:tblCellSpacing w:w="15" w:type="dxa"/>
        </w:trPr>
        <w:tc>
          <w:tcPr>
            <w:tcW w:w="0" w:type="auto"/>
            <w:vAlign w:val="center"/>
            <w:hideMark/>
          </w:tcPr>
          <w:p w14:paraId="16BB4510"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tcBorders>
              <w:top w:val="single" w:sz="4" w:space="0" w:color="auto"/>
              <w:left w:val="single" w:sz="4" w:space="0" w:color="auto"/>
              <w:bottom w:val="single" w:sz="4" w:space="0" w:color="auto"/>
              <w:right w:val="single" w:sz="4" w:space="0" w:color="auto"/>
            </w:tcBorders>
            <w:vAlign w:val="center"/>
            <w:hideMark/>
          </w:tcPr>
          <w:p w14:paraId="295539F4" w14:textId="77777777" w:rsidR="00C86002" w:rsidRPr="00316482" w:rsidRDefault="00C86002" w:rsidP="00487CA4">
            <w:pPr>
              <w:spacing w:after="0" w:line="240" w:lineRule="auto"/>
              <w:jc w:val="both"/>
              <w:rPr>
                <w:rFonts w:asciiTheme="minorHAnsi" w:hAnsiTheme="minorHAnsi" w:cstheme="minorHAnsi"/>
                <w:lang w:val="tr-TR"/>
              </w:rPr>
            </w:pPr>
          </w:p>
        </w:tc>
        <w:tc>
          <w:tcPr>
            <w:tcW w:w="1758" w:type="dxa"/>
            <w:tcBorders>
              <w:top w:val="single" w:sz="4" w:space="0" w:color="auto"/>
              <w:left w:val="single" w:sz="4" w:space="0" w:color="auto"/>
              <w:bottom w:val="single" w:sz="4" w:space="0" w:color="auto"/>
              <w:right w:val="single" w:sz="4" w:space="0" w:color="auto"/>
            </w:tcBorders>
            <w:vAlign w:val="center"/>
            <w:hideMark/>
          </w:tcPr>
          <w:p w14:paraId="459D0687"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Ders Sayısı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04E6C"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Hafta Sayısı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D55DB"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Toplam</w:t>
            </w:r>
          </w:p>
        </w:tc>
      </w:tr>
      <w:tr w:rsidR="00C86002" w:rsidRPr="00316482" w14:paraId="45D2CED8" w14:textId="77777777" w:rsidTr="00C86002">
        <w:trPr>
          <w:tblCellSpacing w:w="15" w:type="dxa"/>
        </w:trPr>
        <w:tc>
          <w:tcPr>
            <w:tcW w:w="0" w:type="auto"/>
            <w:vAlign w:val="center"/>
            <w:hideMark/>
          </w:tcPr>
          <w:p w14:paraId="54EE81B6"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tcBorders>
              <w:top w:val="single" w:sz="4" w:space="0" w:color="auto"/>
              <w:left w:val="single" w:sz="4" w:space="0" w:color="auto"/>
              <w:bottom w:val="single" w:sz="4" w:space="0" w:color="auto"/>
              <w:right w:val="single" w:sz="4" w:space="0" w:color="auto"/>
            </w:tcBorders>
            <w:vAlign w:val="center"/>
            <w:hideMark/>
          </w:tcPr>
          <w:p w14:paraId="5CF3184E" w14:textId="5D4FC76F"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İnteraktif İçerik (SCORM)</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4F84578" w14:textId="615ABD45"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E0454"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8EE8C" w14:textId="4332B760"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700</w:t>
            </w:r>
          </w:p>
        </w:tc>
      </w:tr>
      <w:tr w:rsidR="00C86002" w:rsidRPr="00316482" w14:paraId="7CDF71A7" w14:textId="77777777" w:rsidTr="00C86002">
        <w:trPr>
          <w:tblCellSpacing w:w="15" w:type="dxa"/>
        </w:trPr>
        <w:tc>
          <w:tcPr>
            <w:tcW w:w="0" w:type="auto"/>
            <w:vAlign w:val="center"/>
            <w:hideMark/>
          </w:tcPr>
          <w:p w14:paraId="43561461"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tcBorders>
              <w:top w:val="single" w:sz="4" w:space="0" w:color="auto"/>
              <w:left w:val="single" w:sz="4" w:space="0" w:color="auto"/>
              <w:bottom w:val="single" w:sz="4" w:space="0" w:color="auto"/>
              <w:right w:val="single" w:sz="4" w:space="0" w:color="auto"/>
            </w:tcBorders>
            <w:vAlign w:val="center"/>
            <w:hideMark/>
          </w:tcPr>
          <w:p w14:paraId="585893E5"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Video Konu Anlatımı</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92E9D0B" w14:textId="401D15FC"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4B9B91" w14:textId="77777777" w:rsidR="00C86002" w:rsidRPr="00316482" w:rsidRDefault="00C86002" w:rsidP="00487CA4">
            <w:pPr>
              <w:spacing w:after="0" w:line="240" w:lineRule="auto"/>
              <w:jc w:val="both"/>
              <w:rPr>
                <w:rFonts w:asciiTheme="minorHAnsi" w:hAnsiTheme="minorHAnsi" w:cstheme="minorHAnsi"/>
                <w:lang w:val="tr-TR"/>
              </w:rPr>
            </w:pPr>
            <w:r w:rsidRPr="00316482">
              <w:rPr>
                <w:rFonts w:asciiTheme="minorHAnsi" w:hAnsiTheme="minorHAnsi" w:cstheme="minorHAnsi"/>
                <w:lang w:val="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BEB16" w14:textId="33B1C62D"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700</w:t>
            </w:r>
          </w:p>
        </w:tc>
      </w:tr>
      <w:tr w:rsidR="00C86002" w:rsidRPr="00316482" w14:paraId="07DE1989" w14:textId="77777777" w:rsidTr="00C86002">
        <w:trPr>
          <w:tblCellSpacing w:w="15" w:type="dxa"/>
        </w:trPr>
        <w:tc>
          <w:tcPr>
            <w:tcW w:w="0" w:type="auto"/>
            <w:vAlign w:val="center"/>
          </w:tcPr>
          <w:p w14:paraId="50FA5CD9"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tcBorders>
              <w:top w:val="single" w:sz="4" w:space="0" w:color="auto"/>
              <w:left w:val="single" w:sz="4" w:space="0" w:color="auto"/>
              <w:bottom w:val="single" w:sz="4" w:space="0" w:color="auto"/>
              <w:right w:val="single" w:sz="4" w:space="0" w:color="auto"/>
            </w:tcBorders>
            <w:vAlign w:val="center"/>
          </w:tcPr>
          <w:p w14:paraId="2FC8CDD2" w14:textId="2C154379"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Dijital Okuma Materyali</w:t>
            </w:r>
          </w:p>
        </w:tc>
        <w:tc>
          <w:tcPr>
            <w:tcW w:w="1758" w:type="dxa"/>
            <w:tcBorders>
              <w:top w:val="single" w:sz="4" w:space="0" w:color="auto"/>
              <w:left w:val="single" w:sz="4" w:space="0" w:color="auto"/>
              <w:bottom w:val="single" w:sz="4" w:space="0" w:color="auto"/>
              <w:right w:val="single" w:sz="4" w:space="0" w:color="auto"/>
            </w:tcBorders>
            <w:vAlign w:val="center"/>
          </w:tcPr>
          <w:p w14:paraId="458CB4B9" w14:textId="5972BDD1" w:rsidR="00C8600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70</w:t>
            </w:r>
          </w:p>
        </w:tc>
        <w:tc>
          <w:tcPr>
            <w:tcW w:w="0" w:type="auto"/>
            <w:tcBorders>
              <w:top w:val="single" w:sz="4" w:space="0" w:color="auto"/>
              <w:left w:val="single" w:sz="4" w:space="0" w:color="auto"/>
              <w:bottom w:val="single" w:sz="4" w:space="0" w:color="auto"/>
              <w:right w:val="single" w:sz="4" w:space="0" w:color="auto"/>
            </w:tcBorders>
            <w:vAlign w:val="center"/>
          </w:tcPr>
          <w:p w14:paraId="41FE0954" w14:textId="7DFD6070" w:rsidR="00C86002" w:rsidRPr="0031648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14</w:t>
            </w:r>
          </w:p>
        </w:tc>
        <w:tc>
          <w:tcPr>
            <w:tcW w:w="0" w:type="auto"/>
            <w:tcBorders>
              <w:top w:val="single" w:sz="4" w:space="0" w:color="auto"/>
              <w:left w:val="single" w:sz="4" w:space="0" w:color="auto"/>
              <w:bottom w:val="single" w:sz="4" w:space="0" w:color="auto"/>
              <w:right w:val="single" w:sz="4" w:space="0" w:color="auto"/>
            </w:tcBorders>
            <w:vAlign w:val="center"/>
          </w:tcPr>
          <w:p w14:paraId="49B8B97A" w14:textId="6ECCAAF5" w:rsidR="00C86002" w:rsidRDefault="00C86002" w:rsidP="00487CA4">
            <w:pPr>
              <w:spacing w:after="0" w:line="240" w:lineRule="auto"/>
              <w:jc w:val="both"/>
              <w:rPr>
                <w:rFonts w:asciiTheme="minorHAnsi" w:hAnsiTheme="minorHAnsi" w:cstheme="minorHAnsi"/>
                <w:lang w:val="tr-TR"/>
              </w:rPr>
            </w:pPr>
            <w:r>
              <w:rPr>
                <w:rFonts w:asciiTheme="minorHAnsi" w:hAnsiTheme="minorHAnsi" w:cstheme="minorHAnsi"/>
                <w:lang w:val="tr-TR"/>
              </w:rPr>
              <w:t>980</w:t>
            </w:r>
          </w:p>
        </w:tc>
      </w:tr>
      <w:tr w:rsidR="00C86002" w:rsidRPr="00316482" w14:paraId="4DA7DD04" w14:textId="77777777" w:rsidTr="00C86002">
        <w:trPr>
          <w:gridAfter w:val="4"/>
          <w:wAfter w:w="5922" w:type="dxa"/>
          <w:tblCellSpacing w:w="15" w:type="dxa"/>
        </w:trPr>
        <w:tc>
          <w:tcPr>
            <w:tcW w:w="0" w:type="auto"/>
            <w:vAlign w:val="center"/>
            <w:hideMark/>
          </w:tcPr>
          <w:p w14:paraId="0E736F4A" w14:textId="77777777" w:rsidR="00C86002" w:rsidRPr="00316482" w:rsidRDefault="00C86002" w:rsidP="00487CA4">
            <w:pPr>
              <w:spacing w:after="0" w:line="240" w:lineRule="auto"/>
              <w:jc w:val="both"/>
              <w:rPr>
                <w:rFonts w:asciiTheme="minorHAnsi" w:hAnsiTheme="minorHAnsi" w:cstheme="minorHAnsi"/>
                <w:lang w:val="tr-TR"/>
              </w:rPr>
            </w:pPr>
          </w:p>
        </w:tc>
      </w:tr>
      <w:tr w:rsidR="00C86002" w:rsidRPr="00316482" w14:paraId="3F2508A9" w14:textId="77777777" w:rsidTr="00C86002">
        <w:trPr>
          <w:gridAfter w:val="4"/>
          <w:wAfter w:w="5922" w:type="dxa"/>
          <w:tblCellSpacing w:w="15" w:type="dxa"/>
        </w:trPr>
        <w:tc>
          <w:tcPr>
            <w:tcW w:w="0" w:type="auto"/>
            <w:vAlign w:val="center"/>
            <w:hideMark/>
          </w:tcPr>
          <w:p w14:paraId="3BD6CA3B" w14:textId="77777777" w:rsidR="00C86002" w:rsidRPr="00316482" w:rsidRDefault="00C86002" w:rsidP="00487CA4">
            <w:pPr>
              <w:spacing w:after="0" w:line="240" w:lineRule="auto"/>
              <w:jc w:val="both"/>
              <w:rPr>
                <w:rFonts w:asciiTheme="minorHAnsi" w:hAnsiTheme="minorHAnsi" w:cstheme="minorHAnsi"/>
                <w:lang w:val="tr-TR"/>
              </w:rPr>
            </w:pPr>
          </w:p>
        </w:tc>
      </w:tr>
      <w:tr w:rsidR="00C86002" w:rsidRPr="00316482" w14:paraId="43101D12" w14:textId="77777777" w:rsidTr="00C86002">
        <w:trPr>
          <w:tblCellSpacing w:w="15" w:type="dxa"/>
        </w:trPr>
        <w:tc>
          <w:tcPr>
            <w:tcW w:w="0" w:type="auto"/>
            <w:vAlign w:val="center"/>
            <w:hideMark/>
          </w:tcPr>
          <w:p w14:paraId="633282F1" w14:textId="77777777" w:rsidR="00C86002" w:rsidRPr="00316482" w:rsidRDefault="00C86002" w:rsidP="00487CA4">
            <w:pPr>
              <w:spacing w:after="0" w:line="240" w:lineRule="auto"/>
              <w:jc w:val="both"/>
              <w:rPr>
                <w:rFonts w:asciiTheme="minorHAnsi" w:hAnsiTheme="minorHAnsi" w:cstheme="minorHAnsi"/>
                <w:lang w:val="tr-TR"/>
              </w:rPr>
            </w:pPr>
          </w:p>
        </w:tc>
        <w:tc>
          <w:tcPr>
            <w:tcW w:w="2408" w:type="dxa"/>
            <w:vAlign w:val="center"/>
            <w:hideMark/>
          </w:tcPr>
          <w:p w14:paraId="23D63284" w14:textId="77777777" w:rsidR="00C86002" w:rsidRPr="00316482" w:rsidRDefault="00C86002" w:rsidP="00487CA4">
            <w:pPr>
              <w:spacing w:after="0" w:line="240" w:lineRule="auto"/>
              <w:jc w:val="both"/>
              <w:rPr>
                <w:rFonts w:asciiTheme="minorHAnsi" w:hAnsiTheme="minorHAnsi" w:cstheme="minorHAnsi"/>
                <w:lang w:val="tr-TR"/>
              </w:rPr>
            </w:pPr>
          </w:p>
        </w:tc>
        <w:tc>
          <w:tcPr>
            <w:tcW w:w="1758" w:type="dxa"/>
            <w:vAlign w:val="center"/>
            <w:hideMark/>
          </w:tcPr>
          <w:p w14:paraId="6B5CB90F" w14:textId="77777777" w:rsidR="00C86002" w:rsidRPr="00316482" w:rsidRDefault="00C86002" w:rsidP="00487CA4">
            <w:pPr>
              <w:spacing w:after="0" w:line="240" w:lineRule="auto"/>
              <w:jc w:val="both"/>
              <w:rPr>
                <w:rFonts w:asciiTheme="minorHAnsi" w:hAnsiTheme="minorHAnsi" w:cstheme="minorHAnsi"/>
                <w:lang w:val="tr-TR"/>
              </w:rPr>
            </w:pPr>
          </w:p>
        </w:tc>
        <w:tc>
          <w:tcPr>
            <w:tcW w:w="0" w:type="auto"/>
            <w:vAlign w:val="center"/>
            <w:hideMark/>
          </w:tcPr>
          <w:p w14:paraId="5F345CBF" w14:textId="77777777" w:rsidR="00C86002" w:rsidRPr="00316482" w:rsidRDefault="00C86002" w:rsidP="00487CA4">
            <w:pPr>
              <w:spacing w:after="0" w:line="240" w:lineRule="auto"/>
              <w:jc w:val="both"/>
              <w:rPr>
                <w:rFonts w:asciiTheme="minorHAnsi" w:hAnsiTheme="minorHAnsi" w:cstheme="minorHAnsi"/>
                <w:lang w:val="tr-TR"/>
              </w:rPr>
            </w:pPr>
          </w:p>
        </w:tc>
        <w:tc>
          <w:tcPr>
            <w:tcW w:w="0" w:type="auto"/>
            <w:vAlign w:val="center"/>
            <w:hideMark/>
          </w:tcPr>
          <w:p w14:paraId="76D70597" w14:textId="77777777" w:rsidR="00C86002" w:rsidRPr="00316482" w:rsidRDefault="00C86002" w:rsidP="00487CA4">
            <w:pPr>
              <w:spacing w:after="0" w:line="240" w:lineRule="auto"/>
              <w:jc w:val="both"/>
              <w:rPr>
                <w:rFonts w:asciiTheme="minorHAnsi" w:hAnsiTheme="minorHAnsi" w:cstheme="minorHAnsi"/>
                <w:lang w:val="tr-TR"/>
              </w:rPr>
            </w:pPr>
          </w:p>
        </w:tc>
      </w:tr>
    </w:tbl>
    <w:p w14:paraId="681264B7" w14:textId="2B69725F" w:rsidR="00E62817" w:rsidRPr="00316482" w:rsidRDefault="00C4553B" w:rsidP="00487CA4">
      <w:pPr>
        <w:jc w:val="both"/>
        <w:rPr>
          <w:rStyle w:val="Heading2Char"/>
          <w:rFonts w:asciiTheme="minorHAnsi" w:eastAsia="Calibri" w:hAnsiTheme="minorHAnsi" w:cstheme="minorHAnsi"/>
          <w:b/>
          <w:lang w:val="tr-TR"/>
        </w:rPr>
      </w:pPr>
      <w:r w:rsidRPr="00316482">
        <w:rPr>
          <w:rStyle w:val="Heading2Char"/>
          <w:rFonts w:asciiTheme="minorHAnsi" w:eastAsia="Calibri" w:hAnsiTheme="minorHAnsi" w:cstheme="minorHAnsi"/>
          <w:b/>
          <w:lang w:val="tr-TR"/>
        </w:rPr>
        <w:t xml:space="preserve"> 1.7</w:t>
      </w:r>
      <w:r w:rsidR="000215C2" w:rsidRPr="00316482">
        <w:rPr>
          <w:rStyle w:val="Heading2Char"/>
          <w:rFonts w:asciiTheme="minorHAnsi" w:eastAsia="Calibri" w:hAnsiTheme="minorHAnsi" w:cstheme="minorHAnsi"/>
          <w:b/>
          <w:lang w:val="tr-TR"/>
        </w:rPr>
        <w:t xml:space="preserve"> </w:t>
      </w:r>
      <w:r w:rsidR="002517BC" w:rsidRPr="00316482">
        <w:rPr>
          <w:rStyle w:val="Heading2Char"/>
          <w:rFonts w:asciiTheme="minorHAnsi" w:eastAsia="Calibri" w:hAnsiTheme="minorHAnsi" w:cstheme="minorHAnsi"/>
          <w:b/>
          <w:lang w:val="tr-TR"/>
        </w:rPr>
        <w:t>Proje Zaman Çizelgesi</w:t>
      </w:r>
      <w:r w:rsidR="0005775D" w:rsidRPr="00316482">
        <w:rPr>
          <w:rStyle w:val="Heading2Char"/>
          <w:rFonts w:asciiTheme="minorHAnsi" w:eastAsia="Calibri" w:hAnsiTheme="minorHAnsi" w:cstheme="minorHAnsi"/>
          <w:b/>
          <w:lang w:val="tr-TR"/>
        </w:rPr>
        <w:t xml:space="preserve"> ve İş Planı</w:t>
      </w:r>
    </w:p>
    <w:p w14:paraId="4B05F735" w14:textId="20ACF4A7" w:rsidR="00292505" w:rsidRPr="00316482" w:rsidRDefault="00292505" w:rsidP="00487CA4">
      <w:pPr>
        <w:jc w:val="both"/>
        <w:rPr>
          <w:rStyle w:val="Heading2Char"/>
          <w:rFonts w:asciiTheme="minorHAnsi" w:eastAsia="Calibri" w:hAnsiTheme="minorHAnsi" w:cstheme="minorHAnsi"/>
          <w:b/>
          <w:lang w:val="tr-TR"/>
        </w:rPr>
      </w:pPr>
      <w:r w:rsidRPr="00316482">
        <w:rPr>
          <w:rStyle w:val="Heading2Char"/>
          <w:rFonts w:asciiTheme="minorHAnsi" w:eastAsia="Calibri" w:hAnsiTheme="minorHAnsi" w:cstheme="minorHAnsi"/>
          <w:lang w:val="tr-TR"/>
        </w:rPr>
        <w:t>İstanbul Bilgi Üniversitesi</w:t>
      </w:r>
      <w:r w:rsidR="009010E6" w:rsidRPr="00316482">
        <w:rPr>
          <w:rStyle w:val="Heading2Char"/>
          <w:rFonts w:asciiTheme="minorHAnsi" w:eastAsia="Calibri" w:hAnsiTheme="minorHAnsi" w:cstheme="minorHAnsi"/>
          <w:lang w:val="tr-TR"/>
        </w:rPr>
        <w:t xml:space="preserve"> iki faz halinde</w:t>
      </w:r>
      <w:r w:rsidRPr="00316482">
        <w:rPr>
          <w:rStyle w:val="Heading2Char"/>
          <w:rFonts w:asciiTheme="minorHAnsi" w:eastAsia="Calibri" w:hAnsiTheme="minorHAnsi" w:cstheme="minorHAnsi"/>
          <w:lang w:val="tr-TR"/>
        </w:rPr>
        <w:t xml:space="preserve"> </w:t>
      </w:r>
      <w:r w:rsidR="00E240C5" w:rsidRPr="00E240C5">
        <w:rPr>
          <w:rFonts w:asciiTheme="minorHAnsi" w:hAnsiTheme="minorHAnsi" w:cstheme="minorHAnsi"/>
          <w:lang w:val="tr-TR"/>
        </w:rPr>
        <w:t>25 ders teslimi için 1 Şubat 2020, 45 ders teslimi için 1 Eylül 2020</w:t>
      </w:r>
      <w:r w:rsidR="00E240C5">
        <w:rPr>
          <w:rFonts w:asciiTheme="minorHAnsi" w:hAnsiTheme="minorHAnsi" w:cstheme="minorHAnsi"/>
          <w:lang w:val="tr-TR"/>
        </w:rPr>
        <w:t xml:space="preserve"> </w:t>
      </w:r>
      <w:r w:rsidR="00BC2A8C" w:rsidRPr="00316482">
        <w:rPr>
          <w:rFonts w:asciiTheme="minorHAnsi" w:hAnsiTheme="minorHAnsi" w:cstheme="minorHAnsi"/>
          <w:lang w:val="tr-TR"/>
        </w:rPr>
        <w:t xml:space="preserve">olmak üzere toplam </w:t>
      </w:r>
      <w:r w:rsidR="00E240C5">
        <w:rPr>
          <w:rFonts w:asciiTheme="minorHAnsi" w:hAnsiTheme="minorHAnsi" w:cstheme="minorHAnsi"/>
          <w:lang w:val="tr-TR"/>
        </w:rPr>
        <w:t>70</w:t>
      </w:r>
      <w:r w:rsidR="00BC2A8C" w:rsidRPr="00316482">
        <w:rPr>
          <w:rFonts w:asciiTheme="minorHAnsi" w:hAnsiTheme="minorHAnsi" w:cstheme="minorHAnsi"/>
          <w:lang w:val="tr-TR"/>
        </w:rPr>
        <w:t xml:space="preserve"> </w:t>
      </w:r>
      <w:r w:rsidR="009010E6" w:rsidRPr="00316482">
        <w:rPr>
          <w:rFonts w:asciiTheme="minorHAnsi" w:hAnsiTheme="minorHAnsi" w:cstheme="minorHAnsi"/>
          <w:lang w:val="tr-TR"/>
        </w:rPr>
        <w:t xml:space="preserve">adet </w:t>
      </w:r>
      <w:r w:rsidRPr="00316482">
        <w:rPr>
          <w:rFonts w:asciiTheme="minorHAnsi" w:hAnsiTheme="minorHAnsi" w:cstheme="minorHAnsi"/>
          <w:lang w:val="tr-TR"/>
        </w:rPr>
        <w:t>der</w:t>
      </w:r>
      <w:r w:rsidR="009010E6" w:rsidRPr="00316482">
        <w:rPr>
          <w:rFonts w:asciiTheme="minorHAnsi" w:hAnsiTheme="minorHAnsi" w:cstheme="minorHAnsi"/>
          <w:lang w:val="tr-TR"/>
        </w:rPr>
        <w:t>sin dijitalleştirilmesini hedeflemektedir. Her bir ders için 14 haftalık içerik dijitalleştirilecek ve dönem baş</w:t>
      </w:r>
      <w:r w:rsidR="00BC2A8C" w:rsidRPr="00316482">
        <w:rPr>
          <w:rFonts w:asciiTheme="minorHAnsi" w:hAnsiTheme="minorHAnsi" w:cstheme="minorHAnsi"/>
          <w:lang w:val="tr-TR"/>
        </w:rPr>
        <w:t>larında</w:t>
      </w:r>
      <w:r w:rsidR="009010E6" w:rsidRPr="00316482">
        <w:rPr>
          <w:rFonts w:asciiTheme="minorHAnsi" w:hAnsiTheme="minorHAnsi" w:cstheme="minorHAnsi"/>
          <w:lang w:val="tr-TR"/>
        </w:rPr>
        <w:t xml:space="preserve"> UZEM standartlarında uygunlukları onaylan</w:t>
      </w:r>
      <w:r w:rsidR="00BC2A8C" w:rsidRPr="00316482">
        <w:rPr>
          <w:rFonts w:asciiTheme="minorHAnsi" w:hAnsiTheme="minorHAnsi" w:cstheme="minorHAnsi"/>
          <w:lang w:val="tr-TR"/>
        </w:rPr>
        <w:t>mış olarak</w:t>
      </w:r>
      <w:r w:rsidR="009010E6" w:rsidRPr="00316482">
        <w:rPr>
          <w:rFonts w:asciiTheme="minorHAnsi" w:hAnsiTheme="minorHAnsi" w:cstheme="minorHAnsi"/>
          <w:lang w:val="tr-TR"/>
        </w:rPr>
        <w:t xml:space="preserve"> BİLGİ’nin Öğrenme Yönetim Sistemi üzerinde</w:t>
      </w:r>
      <w:r w:rsidR="0005775D" w:rsidRPr="00316482">
        <w:rPr>
          <w:rFonts w:asciiTheme="minorHAnsi" w:hAnsiTheme="minorHAnsi" w:cstheme="minorHAnsi"/>
          <w:lang w:val="tr-TR"/>
        </w:rPr>
        <w:t>n</w:t>
      </w:r>
      <w:r w:rsidR="009010E6" w:rsidRPr="00316482">
        <w:rPr>
          <w:rFonts w:asciiTheme="minorHAnsi" w:hAnsiTheme="minorHAnsi" w:cstheme="minorHAnsi"/>
          <w:lang w:val="tr-TR"/>
        </w:rPr>
        <w:t xml:space="preserve"> yayına alınacaktır.  </w:t>
      </w:r>
    </w:p>
    <w:p w14:paraId="44788746" w14:textId="1A4059BC" w:rsidR="00E62817" w:rsidRPr="00316482" w:rsidRDefault="00E62817" w:rsidP="00487CA4">
      <w:pPr>
        <w:spacing w:before="100" w:beforeAutospacing="1" w:after="100" w:afterAutospacing="1" w:line="240" w:lineRule="auto"/>
        <w:jc w:val="both"/>
        <w:rPr>
          <w:rFonts w:asciiTheme="minorHAnsi" w:hAnsiTheme="minorHAnsi" w:cstheme="minorHAnsi"/>
          <w:color w:val="000000"/>
          <w:lang w:val="tr-TR"/>
        </w:rPr>
      </w:pPr>
      <w:r w:rsidRPr="00316482">
        <w:rPr>
          <w:rFonts w:asciiTheme="minorHAnsi" w:hAnsiTheme="minorHAnsi" w:cstheme="minorHAnsi"/>
          <w:color w:val="000000"/>
          <w:lang w:val="tr-TR"/>
        </w:rPr>
        <w:t>1.7.1 Firma, Proje yönetimi ve yaklaşımı hakkında bilgi verecektir. Firma, BİLGİ</w:t>
      </w:r>
      <w:r w:rsidR="00292505" w:rsidRPr="00316482">
        <w:rPr>
          <w:rFonts w:asciiTheme="minorHAnsi" w:hAnsiTheme="minorHAnsi" w:cstheme="minorHAnsi"/>
          <w:color w:val="000000"/>
          <w:lang w:val="tr-TR"/>
        </w:rPr>
        <w:t>’nin</w:t>
      </w:r>
      <w:r w:rsidRPr="00316482">
        <w:rPr>
          <w:rFonts w:asciiTheme="minorHAnsi" w:hAnsiTheme="minorHAnsi" w:cstheme="minorHAnsi"/>
          <w:color w:val="000000"/>
          <w:lang w:val="tr-TR"/>
        </w:rPr>
        <w:t xml:space="preserve"> belirlediği öncelik sırasına göre tüm </w:t>
      </w:r>
      <w:r w:rsidR="00292505" w:rsidRPr="00316482">
        <w:rPr>
          <w:rFonts w:asciiTheme="minorHAnsi" w:hAnsiTheme="minorHAnsi" w:cstheme="minorHAnsi"/>
          <w:color w:val="000000"/>
          <w:lang w:val="tr-TR"/>
        </w:rPr>
        <w:t xml:space="preserve">dijital içeriğin </w:t>
      </w:r>
      <w:r w:rsidRPr="00316482">
        <w:rPr>
          <w:rFonts w:asciiTheme="minorHAnsi" w:hAnsiTheme="minorHAnsi" w:cstheme="minorHAnsi"/>
          <w:color w:val="000000"/>
          <w:lang w:val="tr-TR"/>
        </w:rPr>
        <w:t xml:space="preserve">çalışır halde teslim edilmesi ve </w:t>
      </w:r>
      <w:r w:rsidR="00292505" w:rsidRPr="00316482">
        <w:rPr>
          <w:rFonts w:asciiTheme="minorHAnsi" w:hAnsiTheme="minorHAnsi" w:cstheme="minorHAnsi"/>
          <w:color w:val="000000"/>
          <w:lang w:val="tr-TR"/>
        </w:rPr>
        <w:t xml:space="preserve">LMS sistemi üzerinde yayınlanmasına kadar </w:t>
      </w:r>
      <w:bookmarkStart w:id="4" w:name="_GoBack"/>
      <w:bookmarkEnd w:id="4"/>
      <w:r w:rsidR="00292505" w:rsidRPr="00316482">
        <w:rPr>
          <w:rFonts w:asciiTheme="minorHAnsi" w:hAnsiTheme="minorHAnsi" w:cstheme="minorHAnsi"/>
          <w:color w:val="000000"/>
          <w:lang w:val="tr-TR"/>
        </w:rPr>
        <w:t xml:space="preserve">ki </w:t>
      </w:r>
      <w:r w:rsidRPr="00316482">
        <w:rPr>
          <w:rFonts w:asciiTheme="minorHAnsi" w:hAnsiTheme="minorHAnsi" w:cstheme="minorHAnsi"/>
          <w:color w:val="000000"/>
          <w:lang w:val="tr-TR"/>
        </w:rPr>
        <w:t xml:space="preserve">süreci detaylı olarak tasarlayarak, proje planı halinde </w:t>
      </w:r>
      <w:r w:rsidR="00292505" w:rsidRPr="00316482">
        <w:rPr>
          <w:rFonts w:asciiTheme="minorHAnsi" w:hAnsiTheme="minorHAnsi" w:cstheme="minorHAnsi"/>
          <w:color w:val="000000"/>
          <w:lang w:val="tr-TR"/>
        </w:rPr>
        <w:t>BİLGİ’ye</w:t>
      </w:r>
      <w:r w:rsidRPr="00316482">
        <w:rPr>
          <w:rFonts w:asciiTheme="minorHAnsi" w:hAnsiTheme="minorHAnsi" w:cstheme="minorHAnsi"/>
          <w:color w:val="000000"/>
          <w:lang w:val="tr-TR"/>
        </w:rPr>
        <w:t xml:space="preserve"> iletecektir.</w:t>
      </w:r>
    </w:p>
    <w:p w14:paraId="2472F7B4" w14:textId="2BCD4F97" w:rsidR="004B55CA" w:rsidRPr="00316482" w:rsidRDefault="00292505" w:rsidP="00487CA4">
      <w:pPr>
        <w:spacing w:before="100" w:beforeAutospacing="1" w:after="100" w:afterAutospacing="1" w:line="240" w:lineRule="auto"/>
        <w:jc w:val="both"/>
        <w:rPr>
          <w:rFonts w:ascii="Times" w:hAnsi="Times"/>
          <w:color w:val="000000"/>
          <w:sz w:val="27"/>
          <w:szCs w:val="27"/>
          <w:lang w:val="tr-TR"/>
        </w:rPr>
      </w:pPr>
      <w:r w:rsidRPr="00316482">
        <w:rPr>
          <w:rFonts w:asciiTheme="minorHAnsi" w:hAnsiTheme="minorHAnsi" w:cstheme="minorHAnsi"/>
          <w:color w:val="000000"/>
          <w:lang w:val="tr-TR"/>
        </w:rPr>
        <w:t>1.7</w:t>
      </w:r>
      <w:r w:rsidR="00E62817" w:rsidRPr="00316482">
        <w:rPr>
          <w:rFonts w:asciiTheme="minorHAnsi" w:hAnsiTheme="minorHAnsi" w:cstheme="minorHAnsi"/>
          <w:color w:val="000000"/>
          <w:lang w:val="tr-TR"/>
        </w:rPr>
        <w:t>.2. Firma bu şartnamede belirtilen gereksinimler doğrultusunda projenin teslim süresini teklifinde bildirecektir. Teslim süresinin kısalığı tercih sebebi olacaktır</w:t>
      </w:r>
      <w:r w:rsidR="00E62817" w:rsidRPr="00316482">
        <w:rPr>
          <w:rFonts w:ascii="Times" w:hAnsi="Times"/>
          <w:color w:val="000000"/>
          <w:sz w:val="27"/>
          <w:szCs w:val="27"/>
          <w:lang w:val="tr-TR"/>
        </w:rPr>
        <w:t>.</w:t>
      </w:r>
    </w:p>
    <w:p w14:paraId="29EBDBB4" w14:textId="10A1A148" w:rsidR="00292505" w:rsidRPr="00316482" w:rsidRDefault="00292505" w:rsidP="00487CA4">
      <w:pPr>
        <w:spacing w:before="100" w:beforeAutospacing="1" w:after="100" w:afterAutospacing="1" w:line="240" w:lineRule="auto"/>
        <w:jc w:val="both"/>
        <w:rPr>
          <w:rFonts w:asciiTheme="minorHAnsi" w:hAnsiTheme="minorHAnsi" w:cstheme="minorHAnsi"/>
          <w:b/>
          <w:color w:val="000000"/>
          <w:lang w:val="tr-TR"/>
        </w:rPr>
      </w:pPr>
      <w:r w:rsidRPr="00316482">
        <w:rPr>
          <w:rFonts w:asciiTheme="minorHAnsi" w:hAnsiTheme="minorHAnsi" w:cstheme="minorHAnsi"/>
          <w:b/>
          <w:color w:val="000000"/>
          <w:lang w:val="tr-TR"/>
        </w:rPr>
        <w:t>1.8 Proje Yönetimi</w:t>
      </w:r>
    </w:p>
    <w:p w14:paraId="58583F9D" w14:textId="3E907333" w:rsidR="00292505" w:rsidRPr="00316482" w:rsidRDefault="00292505" w:rsidP="00487CA4">
      <w:pPr>
        <w:spacing w:before="100" w:beforeAutospacing="1" w:after="100" w:afterAutospacing="1" w:line="240" w:lineRule="auto"/>
        <w:jc w:val="both"/>
        <w:rPr>
          <w:rFonts w:asciiTheme="minorHAnsi" w:hAnsiTheme="minorHAnsi" w:cstheme="minorHAnsi"/>
          <w:color w:val="000000"/>
          <w:lang w:val="tr-TR"/>
        </w:rPr>
      </w:pPr>
      <w:r w:rsidRPr="00316482">
        <w:rPr>
          <w:rFonts w:asciiTheme="minorHAnsi" w:hAnsiTheme="minorHAnsi" w:cstheme="minorHAnsi"/>
          <w:color w:val="000000"/>
          <w:lang w:val="tr-TR"/>
        </w:rPr>
        <w:t>1.8.1 Teklif Veren firmanın Proje Uygulama Metodolojisi</w:t>
      </w:r>
      <w:r w:rsidR="00D128E7" w:rsidRPr="00316482">
        <w:rPr>
          <w:rFonts w:asciiTheme="minorHAnsi" w:hAnsiTheme="minorHAnsi" w:cstheme="minorHAnsi"/>
          <w:color w:val="000000"/>
          <w:lang w:val="tr-TR"/>
        </w:rPr>
        <w:t xml:space="preserve"> </w:t>
      </w:r>
      <w:r w:rsidR="00487CA4">
        <w:rPr>
          <w:rFonts w:asciiTheme="minorHAnsi" w:hAnsiTheme="minorHAnsi" w:cstheme="minorHAnsi"/>
          <w:color w:val="000000"/>
          <w:lang w:val="tr-TR"/>
        </w:rPr>
        <w:t>p</w:t>
      </w:r>
      <w:r w:rsidR="00D128E7" w:rsidRPr="00316482">
        <w:rPr>
          <w:rFonts w:asciiTheme="minorHAnsi" w:hAnsiTheme="minorHAnsi" w:cstheme="minorHAnsi"/>
          <w:color w:val="000000"/>
          <w:lang w:val="tr-TR"/>
        </w:rPr>
        <w:t xml:space="preserve">roje yönetiminin ayrılmaz bir </w:t>
      </w:r>
      <w:r w:rsidR="00487CA4">
        <w:rPr>
          <w:rFonts w:asciiTheme="minorHAnsi" w:hAnsiTheme="minorHAnsi" w:cstheme="minorHAnsi"/>
          <w:color w:val="000000"/>
          <w:lang w:val="tr-TR"/>
        </w:rPr>
        <w:t>p</w:t>
      </w:r>
      <w:r w:rsidR="00D128E7" w:rsidRPr="00316482">
        <w:rPr>
          <w:rFonts w:asciiTheme="minorHAnsi" w:hAnsiTheme="minorHAnsi" w:cstheme="minorHAnsi"/>
          <w:color w:val="000000"/>
          <w:lang w:val="tr-TR"/>
        </w:rPr>
        <w:t>ar</w:t>
      </w:r>
      <w:r w:rsidR="00487CA4">
        <w:rPr>
          <w:rFonts w:asciiTheme="minorHAnsi" w:hAnsiTheme="minorHAnsi" w:cstheme="minorHAnsi"/>
          <w:color w:val="000000"/>
          <w:lang w:val="tr-TR"/>
        </w:rPr>
        <w:t>ça</w:t>
      </w:r>
      <w:r w:rsidR="00D128E7" w:rsidRPr="00316482">
        <w:rPr>
          <w:rFonts w:asciiTheme="minorHAnsi" w:hAnsiTheme="minorHAnsi" w:cstheme="minorHAnsi"/>
          <w:color w:val="000000"/>
          <w:lang w:val="tr-TR"/>
        </w:rPr>
        <w:t>sı olarak değerlendirme kriterlerinden biridir.</w:t>
      </w:r>
    </w:p>
    <w:p w14:paraId="4C8D3EDB" w14:textId="4F82EB59" w:rsidR="000913BD" w:rsidRPr="00316482" w:rsidRDefault="00292505" w:rsidP="00487CA4">
      <w:pPr>
        <w:spacing w:before="100" w:beforeAutospacing="1" w:after="100" w:afterAutospacing="1" w:line="240" w:lineRule="auto"/>
        <w:jc w:val="both"/>
        <w:rPr>
          <w:rFonts w:asciiTheme="minorHAnsi" w:hAnsiTheme="minorHAnsi" w:cstheme="minorHAnsi"/>
          <w:color w:val="000000"/>
          <w:lang w:val="tr-TR"/>
        </w:rPr>
      </w:pPr>
      <w:r w:rsidRPr="00316482">
        <w:rPr>
          <w:rFonts w:asciiTheme="minorHAnsi" w:hAnsiTheme="minorHAnsi" w:cstheme="minorHAnsi"/>
          <w:color w:val="000000"/>
          <w:lang w:val="tr-TR"/>
        </w:rPr>
        <w:t>1.8.2 BİLGİ</w:t>
      </w:r>
      <w:r w:rsidR="009010E6" w:rsidRPr="00316482">
        <w:rPr>
          <w:rFonts w:asciiTheme="minorHAnsi" w:hAnsiTheme="minorHAnsi" w:cstheme="minorHAnsi"/>
          <w:color w:val="000000"/>
          <w:lang w:val="tr-TR"/>
        </w:rPr>
        <w:t>,</w:t>
      </w:r>
      <w:r w:rsidRPr="00316482">
        <w:rPr>
          <w:rFonts w:asciiTheme="minorHAnsi" w:hAnsiTheme="minorHAnsi" w:cstheme="minorHAnsi"/>
          <w:color w:val="000000"/>
          <w:lang w:val="tr-TR"/>
        </w:rPr>
        <w:t xml:space="preserve"> teklif verenin projenin yürürlükte kaldığı süre içinde usulüne uygun şekilde proje yönetim ve denetim tekniklerini sağlamak üzere</w:t>
      </w:r>
      <w:r w:rsidR="0005775D" w:rsidRPr="00316482">
        <w:rPr>
          <w:rFonts w:asciiTheme="minorHAnsi" w:hAnsiTheme="minorHAnsi" w:cstheme="minorHAnsi"/>
          <w:color w:val="000000"/>
          <w:lang w:val="tr-TR"/>
        </w:rPr>
        <w:t>,</w:t>
      </w:r>
      <w:r w:rsidRPr="00316482">
        <w:rPr>
          <w:rFonts w:asciiTheme="minorHAnsi" w:hAnsiTheme="minorHAnsi" w:cstheme="minorHAnsi"/>
          <w:color w:val="000000"/>
          <w:lang w:val="tr-TR"/>
        </w:rPr>
        <w:t xml:space="preserve"> onaylanmış/kabul görmüş bir uygulama yöntemi teklif etmesini ve başarılı bir şekilde </w:t>
      </w:r>
      <w:r w:rsidR="00D128E7" w:rsidRPr="00316482">
        <w:rPr>
          <w:rFonts w:asciiTheme="minorHAnsi" w:hAnsiTheme="minorHAnsi" w:cstheme="minorHAnsi"/>
          <w:color w:val="000000"/>
          <w:lang w:val="tr-TR"/>
        </w:rPr>
        <w:t xml:space="preserve">uygulamasını </w:t>
      </w:r>
      <w:r w:rsidRPr="00316482">
        <w:rPr>
          <w:rFonts w:asciiTheme="minorHAnsi" w:hAnsiTheme="minorHAnsi" w:cstheme="minorHAnsi"/>
          <w:color w:val="000000"/>
          <w:lang w:val="tr-TR"/>
        </w:rPr>
        <w:t>bekler</w:t>
      </w:r>
      <w:r w:rsidR="000913BD" w:rsidRPr="00316482">
        <w:rPr>
          <w:rFonts w:asciiTheme="minorHAnsi" w:hAnsiTheme="minorHAnsi" w:cstheme="minorHAnsi"/>
          <w:color w:val="000000"/>
          <w:lang w:val="tr-TR"/>
        </w:rPr>
        <w:t>.</w:t>
      </w:r>
      <w:r w:rsidR="00D128E7" w:rsidRPr="00316482">
        <w:rPr>
          <w:rFonts w:asciiTheme="minorHAnsi" w:hAnsiTheme="minorHAnsi" w:cstheme="minorHAnsi"/>
          <w:color w:val="000000"/>
          <w:lang w:val="tr-TR"/>
        </w:rPr>
        <w:t xml:space="preserve"> </w:t>
      </w:r>
    </w:p>
    <w:p w14:paraId="32F05364" w14:textId="61878B41" w:rsidR="00330484" w:rsidRPr="00316482" w:rsidRDefault="00330484" w:rsidP="00FC5AC4">
      <w:pPr>
        <w:spacing w:before="60" w:after="60" w:line="240" w:lineRule="auto"/>
        <w:rPr>
          <w:rFonts w:cs="Calibri"/>
          <w:lang w:val="tr-TR"/>
        </w:rPr>
      </w:pPr>
    </w:p>
    <w:p w14:paraId="48767219" w14:textId="2957F091" w:rsidR="00330484" w:rsidRPr="00316482" w:rsidRDefault="009340A4" w:rsidP="00A72235">
      <w:pPr>
        <w:pStyle w:val="Heading1"/>
        <w:rPr>
          <w:sz w:val="28"/>
          <w:szCs w:val="28"/>
          <w:lang w:val="tr-TR"/>
        </w:rPr>
      </w:pPr>
      <w:r>
        <w:rPr>
          <w:sz w:val="28"/>
          <w:szCs w:val="28"/>
          <w:lang w:val="tr-TR"/>
        </w:rPr>
        <w:t>2</w:t>
      </w:r>
      <w:r w:rsidR="00A72235" w:rsidRPr="00316482">
        <w:rPr>
          <w:sz w:val="28"/>
          <w:szCs w:val="28"/>
          <w:lang w:val="tr-TR"/>
        </w:rPr>
        <w:t xml:space="preserve"> </w:t>
      </w:r>
      <w:r w:rsidR="00330484" w:rsidRPr="00316482">
        <w:rPr>
          <w:sz w:val="28"/>
          <w:szCs w:val="28"/>
          <w:lang w:val="tr-TR"/>
        </w:rPr>
        <w:t>Dijitalleştirilecek içerik için gereksinimler</w:t>
      </w:r>
    </w:p>
    <w:p w14:paraId="6D544D2E" w14:textId="4F2CFDA1" w:rsidR="00680B54" w:rsidRPr="00316482" w:rsidRDefault="00ED3A4F" w:rsidP="00487CA4">
      <w:pPr>
        <w:pStyle w:val="NormalWeb"/>
        <w:jc w:val="both"/>
        <w:rPr>
          <w:rFonts w:asciiTheme="minorHAnsi" w:hAnsiTheme="minorHAnsi" w:cstheme="minorHAnsi"/>
          <w:color w:val="565656"/>
          <w:sz w:val="28"/>
          <w:szCs w:val="28"/>
          <w:lang w:val="tr-TR"/>
        </w:rPr>
      </w:pPr>
      <w:r>
        <w:rPr>
          <w:rFonts w:asciiTheme="minorHAnsi" w:hAnsiTheme="minorHAnsi" w:cstheme="minorHAnsi"/>
          <w:b/>
          <w:bCs/>
          <w:color w:val="565656"/>
          <w:sz w:val="28"/>
          <w:szCs w:val="28"/>
          <w:lang w:val="tr-TR"/>
        </w:rPr>
        <w:t xml:space="preserve">İstanbul </w:t>
      </w:r>
      <w:r w:rsidR="00680B54" w:rsidRPr="00316482">
        <w:rPr>
          <w:rFonts w:asciiTheme="minorHAnsi" w:hAnsiTheme="minorHAnsi" w:cstheme="minorHAnsi"/>
          <w:b/>
          <w:bCs/>
          <w:color w:val="565656"/>
          <w:sz w:val="28"/>
          <w:szCs w:val="28"/>
          <w:lang w:val="tr-TR"/>
        </w:rPr>
        <w:t xml:space="preserve">Bilgi Üniversitesi </w:t>
      </w:r>
      <w:r w:rsidR="00680B54" w:rsidRPr="00316482">
        <w:rPr>
          <w:rFonts w:asciiTheme="minorHAnsi" w:hAnsiTheme="minorHAnsi" w:cstheme="minorHAnsi"/>
          <w:color w:val="565656"/>
          <w:sz w:val="28"/>
          <w:szCs w:val="28"/>
          <w:lang w:val="tr-TR"/>
        </w:rPr>
        <w:t>bünyesinde sürdürülen eğitim faaliyetlerinin dijital ortama taşınması projesi kapsamında FİRMA’nın aşağıdaki sorumlulukları yerine getirmesi beklenmektedir.</w:t>
      </w:r>
    </w:p>
    <w:p w14:paraId="5621D645" w14:textId="77777777" w:rsidR="00680B54" w:rsidRPr="00316482" w:rsidRDefault="00680B54" w:rsidP="00487CA4">
      <w:pPr>
        <w:pStyle w:val="NormalWeb"/>
        <w:jc w:val="both"/>
        <w:rPr>
          <w:rFonts w:asciiTheme="minorHAnsi" w:hAnsiTheme="minorHAnsi" w:cstheme="minorHAnsi"/>
          <w:b/>
          <w:color w:val="000000" w:themeColor="text1"/>
          <w:sz w:val="28"/>
          <w:szCs w:val="28"/>
          <w:lang w:val="tr-TR"/>
        </w:rPr>
      </w:pPr>
      <w:r w:rsidRPr="00316482">
        <w:rPr>
          <w:rFonts w:asciiTheme="minorHAnsi" w:hAnsiTheme="minorHAnsi" w:cstheme="minorHAnsi"/>
          <w:b/>
          <w:color w:val="565656"/>
          <w:sz w:val="28"/>
          <w:szCs w:val="28"/>
          <w:lang w:val="tr-TR"/>
        </w:rPr>
        <w:t xml:space="preserve">Etkileşimli eğitim paketi üretimi </w:t>
      </w:r>
    </w:p>
    <w:p w14:paraId="6B25F8F2"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lastRenderedPageBreak/>
        <w:t>E-eğitimin tasarımında kullanılacak ham içerik en güncel ve kullanılabilir hali ile BİLGİ tarafından sağlanacaktır.</w:t>
      </w:r>
    </w:p>
    <w:p w14:paraId="2ACC3AA0" w14:textId="5C1C1AEA"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E-eğitimin tasarımında kullanılacak ham içeriğin kapsamı FİRMA’nın eğitim tasarımı çalışanı ile dersin öğretim elemanı arasında yapılacak çalıştaylar ile belirlenecektir.</w:t>
      </w:r>
      <w:r w:rsidR="00044DCA">
        <w:rPr>
          <w:rFonts w:asciiTheme="minorHAnsi" w:hAnsiTheme="minorHAnsi" w:cstheme="minorHAnsi"/>
          <w:color w:val="000000" w:themeColor="text1"/>
          <w:sz w:val="28"/>
          <w:szCs w:val="28"/>
          <w:lang w:val="tr-TR"/>
        </w:rPr>
        <w:t xml:space="preserve"> Bu çalıştayların sözleşmenin imzalanmasından itibaren 1 ay içerisinde gerçekleştirilmesi gerekmektedir. </w:t>
      </w:r>
    </w:p>
    <w:p w14:paraId="77F1D660"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E-eğitim tasarımı, BİLGİ Uzaktan Eğitim Merkezi’nin sağladığı pedagojik model ve eğitim standartlarına uygun olarak yapılacaktır.</w:t>
      </w:r>
    </w:p>
    <w:p w14:paraId="13BA214E" w14:textId="1604BEDF"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 xml:space="preserve">Firma tarafından, derslerin konsept yapısına uygun bir tasarım yapılacaktır. </w:t>
      </w:r>
    </w:p>
    <w:p w14:paraId="669C6DB3"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 xml:space="preserve">Uygun ekranlarda etkileşimler eklenecektir. </w:t>
      </w:r>
    </w:p>
    <w:p w14:paraId="1A2946FE"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Tüm üretimler Articulate Storyline ile yapılacaktır ve Scorm Paketi olarak BİLGİ’ye teslim edilecektir. (Captivate ve HTML 5 formatları kabul edilmektedir)</w:t>
      </w:r>
    </w:p>
    <w:p w14:paraId="3C954562" w14:textId="0EAC22E9"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Paketlerin hazırlanmasında kullanılacak E-öğrenme yazılımları FİRMA tarafından lisanslanmış olmalıdır. BİLGİ</w:t>
      </w:r>
      <w:r w:rsidR="00480403">
        <w:rPr>
          <w:rFonts w:asciiTheme="minorHAnsi" w:hAnsiTheme="minorHAnsi" w:cstheme="minorHAnsi"/>
          <w:color w:val="000000" w:themeColor="text1"/>
          <w:sz w:val="28"/>
          <w:szCs w:val="28"/>
          <w:lang w:val="tr-TR"/>
        </w:rPr>
        <w:t xml:space="preserve"> hali hazırda kendisine ait olan lisansların kullanım hakkını</w:t>
      </w:r>
      <w:r w:rsidRPr="00316482">
        <w:rPr>
          <w:rFonts w:asciiTheme="minorHAnsi" w:hAnsiTheme="minorHAnsi" w:cstheme="minorHAnsi"/>
          <w:color w:val="000000" w:themeColor="text1"/>
          <w:sz w:val="28"/>
          <w:szCs w:val="28"/>
          <w:lang w:val="tr-TR"/>
        </w:rPr>
        <w:t xml:space="preserve"> FİRMA ile paylaşmaz.</w:t>
      </w:r>
    </w:p>
    <w:p w14:paraId="4593828A"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Paketlerin tasarımında kullanılacak grafik ögeler FİRMA tarafından sağlanacaktır.</w:t>
      </w:r>
    </w:p>
    <w:p w14:paraId="4703BBFA" w14:textId="03DC1D7C"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cs="Calibri"/>
          <w:sz w:val="28"/>
          <w:szCs w:val="28"/>
          <w:lang w:val="tr-TR"/>
        </w:rPr>
        <w:t>E-eğitim içeriklerinin (</w:t>
      </w:r>
      <w:r w:rsidR="00480403">
        <w:rPr>
          <w:rFonts w:cs="Calibri"/>
          <w:sz w:val="28"/>
          <w:szCs w:val="28"/>
          <w:lang w:val="tr-TR"/>
        </w:rPr>
        <w:t>İzlence</w:t>
      </w:r>
      <w:r w:rsidRPr="00316482">
        <w:rPr>
          <w:rFonts w:cs="Calibri"/>
          <w:sz w:val="28"/>
          <w:szCs w:val="28"/>
          <w:lang w:val="tr-TR"/>
        </w:rPr>
        <w:t>, sunum, scorm, video,</w:t>
      </w:r>
      <w:r w:rsidR="00480403">
        <w:rPr>
          <w:rFonts w:cs="Calibri"/>
          <w:sz w:val="28"/>
          <w:szCs w:val="28"/>
          <w:lang w:val="tr-TR"/>
        </w:rPr>
        <w:t xml:space="preserve"> </w:t>
      </w:r>
      <w:r w:rsidRPr="00316482">
        <w:rPr>
          <w:rFonts w:cs="Calibri"/>
          <w:sz w:val="28"/>
          <w:szCs w:val="28"/>
          <w:lang w:val="tr-TR"/>
        </w:rPr>
        <w:t>vb.) görsel dili aynı olmalı, BİLGİ’nin kurumsal renk ve logosu ile özelleştirilebilmelidir.</w:t>
      </w:r>
    </w:p>
    <w:p w14:paraId="754F4979" w14:textId="4752B613"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Paketler dersin</w:t>
      </w:r>
      <w:r w:rsidR="00672AF5">
        <w:rPr>
          <w:rFonts w:asciiTheme="minorHAnsi" w:hAnsiTheme="minorHAnsi" w:cstheme="minorHAnsi"/>
          <w:color w:val="000000" w:themeColor="text1"/>
          <w:sz w:val="28"/>
          <w:szCs w:val="28"/>
          <w:lang w:val="tr-TR"/>
        </w:rPr>
        <w:t xml:space="preserve"> eğitim</w:t>
      </w:r>
      <w:r w:rsidRPr="00316482">
        <w:rPr>
          <w:rFonts w:asciiTheme="minorHAnsi" w:hAnsiTheme="minorHAnsi" w:cstheme="minorHAnsi"/>
          <w:color w:val="000000" w:themeColor="text1"/>
          <w:sz w:val="28"/>
          <w:szCs w:val="28"/>
          <w:lang w:val="tr-TR"/>
        </w:rPr>
        <w:t xml:space="preserve"> diline göre </w:t>
      </w:r>
      <w:r w:rsidRPr="00316482">
        <w:rPr>
          <w:rFonts w:asciiTheme="minorHAnsi" w:hAnsiTheme="minorHAnsi" w:cstheme="minorHAnsi"/>
          <w:bCs/>
          <w:color w:val="000000" w:themeColor="text1"/>
          <w:sz w:val="28"/>
          <w:szCs w:val="28"/>
          <w:lang w:val="tr-TR"/>
        </w:rPr>
        <w:t>üretilecektir.</w:t>
      </w:r>
    </w:p>
    <w:p w14:paraId="2D2C7D52"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E-eğitim içeriği FİRMA tarafından, BİLGİ’ye SCORM 2004 veya AICC standartlarına uygun şekilde paketlenmiş olarak ve BİLGİ’nin  kullandığı LMS sistemlerinde çalışır şekilde teslim edilecektir.</w:t>
      </w:r>
    </w:p>
    <w:p w14:paraId="1ED06C69"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sz w:val="28"/>
          <w:szCs w:val="28"/>
          <w:lang w:val="tr-TR"/>
        </w:rPr>
        <w:t>SCORM, (jpg, jpeg, png, gif, swf, doc, xls, docx, xlsx, mov, wmv, avi, mp3, wav, pdf) gibi farklı türlerdeki dosyaları barındırabilmelidir.</w:t>
      </w:r>
    </w:p>
    <w:p w14:paraId="3CDBC5C5" w14:textId="77777777" w:rsidR="00680B54" w:rsidRPr="00316482"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cs="Calibri"/>
          <w:sz w:val="28"/>
          <w:szCs w:val="28"/>
          <w:lang w:val="tr-TR"/>
        </w:rPr>
        <w:t>Hazırlanan scorm paketlerinden ve LMS üzerinden dijital içeriğin kullanım raporları alınabilmelidir.</w:t>
      </w:r>
    </w:p>
    <w:p w14:paraId="48A20B8E" w14:textId="23CDFEB0" w:rsidR="00680B54" w:rsidRPr="00316482" w:rsidRDefault="00680B54" w:rsidP="00487CA4">
      <w:pPr>
        <w:pStyle w:val="ListParagraph"/>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Konsept ve eğitim yapısının oluşturulması aşamasında sırasıyla dersin öğretim elemanı ve son olarak da UZEM onayı alınacaktır.</w:t>
      </w:r>
    </w:p>
    <w:p w14:paraId="0BA22479" w14:textId="77777777" w:rsidR="00680B54" w:rsidRPr="00316482" w:rsidRDefault="00680B54" w:rsidP="00487CA4">
      <w:pPr>
        <w:pStyle w:val="ListParagraph"/>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316482">
        <w:rPr>
          <w:rFonts w:asciiTheme="minorHAnsi" w:hAnsiTheme="minorHAnsi" w:cstheme="minorHAnsi"/>
          <w:color w:val="000000" w:themeColor="text1"/>
          <w:sz w:val="28"/>
          <w:szCs w:val="28"/>
          <w:lang w:val="tr-TR"/>
        </w:rPr>
        <w:t xml:space="preserve">Eğitim paketleri proje planında her ders için adet, süre ve etkileşimli/etkileşimsiz olarak belirtilecektir. </w:t>
      </w:r>
    </w:p>
    <w:p w14:paraId="3CCA109D" w14:textId="252A0AA5" w:rsidR="00680B54" w:rsidRPr="00480403"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480403">
        <w:rPr>
          <w:rFonts w:asciiTheme="minorHAnsi" w:hAnsiTheme="minorHAnsi" w:cstheme="minorHAnsi"/>
          <w:color w:val="000000" w:themeColor="text1"/>
          <w:sz w:val="28"/>
          <w:szCs w:val="28"/>
          <w:lang w:val="tr-TR"/>
        </w:rPr>
        <w:t xml:space="preserve">BİLGİ son onay öncesi </w:t>
      </w:r>
      <w:r w:rsidR="001F4FB6">
        <w:rPr>
          <w:rFonts w:asciiTheme="minorHAnsi" w:hAnsiTheme="minorHAnsi" w:cstheme="minorHAnsi"/>
          <w:color w:val="000000" w:themeColor="text1"/>
          <w:sz w:val="28"/>
          <w:szCs w:val="28"/>
          <w:lang w:val="tr-TR"/>
        </w:rPr>
        <w:t xml:space="preserve">her </w:t>
      </w:r>
      <w:r w:rsidRPr="00480403">
        <w:rPr>
          <w:rFonts w:asciiTheme="minorHAnsi" w:hAnsiTheme="minorHAnsi" w:cstheme="minorHAnsi"/>
          <w:color w:val="000000" w:themeColor="text1"/>
          <w:sz w:val="28"/>
          <w:szCs w:val="28"/>
          <w:lang w:val="tr-TR"/>
        </w:rPr>
        <w:t>paket</w:t>
      </w:r>
      <w:r w:rsidR="001F4FB6">
        <w:rPr>
          <w:rFonts w:asciiTheme="minorHAnsi" w:hAnsiTheme="minorHAnsi" w:cstheme="minorHAnsi"/>
          <w:color w:val="000000" w:themeColor="text1"/>
          <w:sz w:val="28"/>
          <w:szCs w:val="28"/>
          <w:lang w:val="tr-TR"/>
        </w:rPr>
        <w:t xml:space="preserve"> için</w:t>
      </w:r>
      <w:r w:rsidRPr="00480403">
        <w:rPr>
          <w:rFonts w:asciiTheme="minorHAnsi" w:hAnsiTheme="minorHAnsi" w:cstheme="minorHAnsi"/>
          <w:color w:val="000000" w:themeColor="text1"/>
          <w:sz w:val="28"/>
          <w:szCs w:val="28"/>
          <w:lang w:val="tr-TR"/>
        </w:rPr>
        <w:t xml:space="preserve"> </w:t>
      </w:r>
      <w:r w:rsidR="001F4FB6">
        <w:rPr>
          <w:rFonts w:asciiTheme="minorHAnsi" w:hAnsiTheme="minorHAnsi" w:cstheme="minorHAnsi"/>
          <w:color w:val="000000" w:themeColor="text1"/>
          <w:sz w:val="28"/>
          <w:szCs w:val="28"/>
          <w:lang w:val="tr-TR"/>
        </w:rPr>
        <w:t>1</w:t>
      </w:r>
      <w:r w:rsidRPr="00480403">
        <w:rPr>
          <w:rFonts w:asciiTheme="minorHAnsi" w:hAnsiTheme="minorHAnsi" w:cstheme="minorHAnsi"/>
          <w:color w:val="000000" w:themeColor="text1"/>
          <w:sz w:val="28"/>
          <w:szCs w:val="28"/>
          <w:lang w:val="tr-TR"/>
        </w:rPr>
        <w:t xml:space="preserve"> kez revizyona gidebilir ve bu revizyon için ek ücret ödemez. </w:t>
      </w:r>
    </w:p>
    <w:p w14:paraId="2EEC22DD" w14:textId="3FE30D7A" w:rsidR="00680B54" w:rsidRPr="00480403"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u w:val="single"/>
          <w:lang w:val="tr-TR"/>
        </w:rPr>
      </w:pPr>
      <w:r w:rsidRPr="00480403">
        <w:rPr>
          <w:rFonts w:asciiTheme="minorHAnsi" w:hAnsiTheme="minorHAnsi" w:cstheme="minorHAnsi"/>
          <w:color w:val="000000" w:themeColor="text1"/>
          <w:sz w:val="28"/>
          <w:szCs w:val="28"/>
          <w:lang w:val="tr-TR"/>
        </w:rPr>
        <w:t xml:space="preserve">Akademik döneme ait paketlerin, ilgili dönem ders kayıt haftasında BİLGİ LMS sistemine yüklenmeye hazır halde, testleri ve onayları tamamlanmış olarak, </w:t>
      </w:r>
      <w:r w:rsidRPr="00480403">
        <w:rPr>
          <w:rFonts w:asciiTheme="minorHAnsi" w:hAnsiTheme="minorHAnsi" w:cstheme="minorHAnsi"/>
          <w:color w:val="000000" w:themeColor="text1"/>
          <w:sz w:val="28"/>
          <w:szCs w:val="28"/>
          <w:lang w:val="tr-TR"/>
        </w:rPr>
        <w:lastRenderedPageBreak/>
        <w:t xml:space="preserve">her ders için tüm </w:t>
      </w:r>
      <w:r w:rsidR="00480403" w:rsidRPr="00480403">
        <w:rPr>
          <w:rFonts w:asciiTheme="minorHAnsi" w:hAnsiTheme="minorHAnsi" w:cstheme="minorHAnsi"/>
          <w:color w:val="000000" w:themeColor="text1"/>
          <w:sz w:val="28"/>
          <w:szCs w:val="28"/>
          <w:lang w:val="tr-TR"/>
        </w:rPr>
        <w:t>akademik dönemi (</w:t>
      </w:r>
      <w:r w:rsidRPr="00480403">
        <w:rPr>
          <w:rFonts w:asciiTheme="minorHAnsi" w:hAnsiTheme="minorHAnsi" w:cstheme="minorHAnsi"/>
          <w:color w:val="000000" w:themeColor="text1"/>
          <w:sz w:val="28"/>
          <w:szCs w:val="28"/>
          <w:lang w:val="tr-TR"/>
        </w:rPr>
        <w:t>14 haftayı</w:t>
      </w:r>
      <w:r w:rsidR="00480403" w:rsidRPr="00480403">
        <w:rPr>
          <w:rFonts w:asciiTheme="minorHAnsi" w:hAnsiTheme="minorHAnsi" w:cstheme="minorHAnsi"/>
          <w:color w:val="000000" w:themeColor="text1"/>
          <w:sz w:val="28"/>
          <w:szCs w:val="28"/>
          <w:lang w:val="tr-TR"/>
        </w:rPr>
        <w:t xml:space="preserve"> +/- 1-2 hafta)</w:t>
      </w:r>
      <w:r w:rsidRPr="00480403">
        <w:rPr>
          <w:rFonts w:asciiTheme="minorHAnsi" w:hAnsiTheme="minorHAnsi" w:cstheme="minorHAnsi"/>
          <w:color w:val="000000" w:themeColor="text1"/>
          <w:sz w:val="28"/>
          <w:szCs w:val="28"/>
          <w:lang w:val="tr-TR"/>
        </w:rPr>
        <w:t xml:space="preserve"> içerecek şekilde teslim edilmesi gerekmektedir.</w:t>
      </w:r>
    </w:p>
    <w:p w14:paraId="34024B3B" w14:textId="77777777" w:rsidR="00680B54" w:rsidRPr="00480403" w:rsidRDefault="00680B54" w:rsidP="00487CA4">
      <w:pPr>
        <w:numPr>
          <w:ilvl w:val="0"/>
          <w:numId w:val="12"/>
        </w:numPr>
        <w:spacing w:before="100" w:beforeAutospacing="1" w:after="100" w:afterAutospacing="1" w:line="240" w:lineRule="auto"/>
        <w:jc w:val="both"/>
        <w:rPr>
          <w:rFonts w:asciiTheme="minorHAnsi" w:hAnsiTheme="minorHAnsi" w:cstheme="minorHAnsi"/>
          <w:color w:val="000000" w:themeColor="text1"/>
          <w:sz w:val="28"/>
          <w:szCs w:val="28"/>
          <w:lang w:val="tr-TR"/>
        </w:rPr>
      </w:pPr>
      <w:r w:rsidRPr="00480403">
        <w:rPr>
          <w:rFonts w:asciiTheme="minorHAnsi" w:hAnsiTheme="minorHAnsi" w:cstheme="minorHAnsi"/>
          <w:color w:val="000000" w:themeColor="text1"/>
          <w:sz w:val="28"/>
          <w:szCs w:val="28"/>
          <w:lang w:val="tr-TR"/>
        </w:rPr>
        <w:t xml:space="preserve">Revizyonlar FİRMA tarafından, revizyon istendiği günü takip eden 7 takvim günü içerisinde yapılarak BİLGİ’ye sunulur. </w:t>
      </w:r>
    </w:p>
    <w:p w14:paraId="2B550392" w14:textId="77777777" w:rsidR="00680B54" w:rsidRPr="00316482" w:rsidRDefault="00680B54" w:rsidP="00487CA4">
      <w:pPr>
        <w:spacing w:before="100" w:beforeAutospacing="1" w:after="100" w:afterAutospacing="1"/>
        <w:jc w:val="both"/>
        <w:rPr>
          <w:rFonts w:asciiTheme="minorHAnsi" w:hAnsiTheme="minorHAnsi" w:cstheme="minorHAnsi"/>
          <w:b/>
          <w:color w:val="000000" w:themeColor="text1"/>
          <w:sz w:val="28"/>
          <w:szCs w:val="28"/>
          <w:lang w:val="tr-TR"/>
        </w:rPr>
      </w:pPr>
      <w:r w:rsidRPr="00316482">
        <w:rPr>
          <w:rFonts w:asciiTheme="minorHAnsi" w:hAnsiTheme="minorHAnsi" w:cstheme="minorHAnsi"/>
          <w:b/>
          <w:color w:val="000000" w:themeColor="text1"/>
          <w:sz w:val="28"/>
          <w:szCs w:val="28"/>
          <w:lang w:val="tr-TR"/>
        </w:rPr>
        <w:t>Video Üretimi</w:t>
      </w:r>
    </w:p>
    <w:p w14:paraId="7776D4DF" w14:textId="77777777"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 xml:space="preserve">Konu anlatım videolarının görsel dili aynı olmalıdır. </w:t>
      </w:r>
    </w:p>
    <w:p w14:paraId="56FE92F8" w14:textId="1550168B"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Konu anlatım videolarında ekran çekimleri, ropörtaj</w:t>
      </w:r>
      <w:r w:rsidR="00AA7350">
        <w:rPr>
          <w:rFonts w:cs="Calibri"/>
          <w:sz w:val="28"/>
          <w:szCs w:val="28"/>
          <w:lang w:val="tr-TR"/>
        </w:rPr>
        <w:t xml:space="preserve"> </w:t>
      </w:r>
      <w:r w:rsidRPr="00316482">
        <w:rPr>
          <w:rFonts w:cs="Calibri"/>
          <w:sz w:val="28"/>
          <w:szCs w:val="28"/>
          <w:lang w:val="tr-TR"/>
        </w:rPr>
        <w:t>gibi farklı mekan ve düzende çekilebilir.</w:t>
      </w:r>
    </w:p>
    <w:p w14:paraId="7F590C22" w14:textId="77777777"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Konu anlatım videoları kullanım şekline ve yerine göre birden farklı şekilde hazırlanabilir.</w:t>
      </w:r>
    </w:p>
    <w:p w14:paraId="16335E9A" w14:textId="01AFA599"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 xml:space="preserve">Konu anlatım, </w:t>
      </w:r>
      <w:r w:rsidR="00AA7350">
        <w:rPr>
          <w:rFonts w:cs="Calibri"/>
          <w:sz w:val="28"/>
          <w:szCs w:val="28"/>
          <w:lang w:val="tr-TR"/>
        </w:rPr>
        <w:t>s</w:t>
      </w:r>
      <w:r w:rsidRPr="00316482">
        <w:rPr>
          <w:rFonts w:cs="Calibri"/>
          <w:sz w:val="28"/>
          <w:szCs w:val="28"/>
          <w:lang w:val="tr-TR"/>
        </w:rPr>
        <w:t xml:space="preserve">oru çözme ve </w:t>
      </w:r>
      <w:r w:rsidR="00AA7350">
        <w:rPr>
          <w:rFonts w:cs="Calibri"/>
          <w:sz w:val="28"/>
          <w:szCs w:val="28"/>
          <w:lang w:val="tr-TR"/>
        </w:rPr>
        <w:t>u</w:t>
      </w:r>
      <w:r w:rsidRPr="00316482">
        <w:rPr>
          <w:rFonts w:cs="Calibri"/>
          <w:sz w:val="28"/>
          <w:szCs w:val="28"/>
          <w:lang w:val="tr-TR"/>
        </w:rPr>
        <w:t>ygulama videolarının süresi 15 dakikayı aşmamalıdır.</w:t>
      </w:r>
    </w:p>
    <w:p w14:paraId="4BC1034D" w14:textId="77777777"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Video çekimleri için, mekan, ışık, kamera gibi teknik ekipman ve teknik ekip FİRMA tarafından temin edilecektir.</w:t>
      </w:r>
    </w:p>
    <w:p w14:paraId="46A87425" w14:textId="0F21676F"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 xml:space="preserve">Videoların çekim ve post prodüksiyon revizyon sayısı </w:t>
      </w:r>
      <w:r w:rsidR="00AA7350">
        <w:rPr>
          <w:rFonts w:cs="Calibri"/>
          <w:sz w:val="28"/>
          <w:szCs w:val="28"/>
          <w:lang w:val="tr-TR"/>
        </w:rPr>
        <w:t>1’dir.</w:t>
      </w:r>
      <w:r w:rsidRPr="00316482">
        <w:rPr>
          <w:rFonts w:cs="Calibri"/>
          <w:sz w:val="28"/>
          <w:szCs w:val="28"/>
          <w:lang w:val="tr-TR"/>
        </w:rPr>
        <w:t xml:space="preserve"> </w:t>
      </w:r>
    </w:p>
    <w:p w14:paraId="477C7ABF" w14:textId="77777777" w:rsidR="00680B54" w:rsidRPr="00316482" w:rsidRDefault="00680B54" w:rsidP="00487CA4">
      <w:pPr>
        <w:pStyle w:val="ListParagraph"/>
        <w:numPr>
          <w:ilvl w:val="0"/>
          <w:numId w:val="13"/>
        </w:numPr>
        <w:spacing w:before="60" w:after="60" w:line="240" w:lineRule="auto"/>
        <w:jc w:val="both"/>
        <w:rPr>
          <w:rFonts w:cs="Calibri"/>
          <w:sz w:val="28"/>
          <w:szCs w:val="28"/>
          <w:lang w:val="tr-TR"/>
        </w:rPr>
      </w:pPr>
      <w:r w:rsidRPr="00316482">
        <w:rPr>
          <w:rFonts w:cs="Calibri"/>
          <w:sz w:val="28"/>
          <w:szCs w:val="28"/>
          <w:lang w:val="tr-TR"/>
        </w:rPr>
        <w:t>Revizyonlar, talep edildikleri tarihi takip eden 7 takvim gününde FİRMA tarafından yapılarak onaya sunulmalıdır.</w:t>
      </w:r>
    </w:p>
    <w:p w14:paraId="1F5924E5" w14:textId="77777777" w:rsidR="00680B54" w:rsidRPr="00316482" w:rsidRDefault="00680B54" w:rsidP="00680B54">
      <w:pPr>
        <w:spacing w:before="100" w:beforeAutospacing="1" w:after="100" w:afterAutospacing="1"/>
        <w:rPr>
          <w:rFonts w:cs="Calibri"/>
          <w:b/>
          <w:color w:val="000000" w:themeColor="text1"/>
          <w:sz w:val="28"/>
          <w:szCs w:val="28"/>
          <w:lang w:val="tr-TR"/>
        </w:rPr>
      </w:pPr>
      <w:r w:rsidRPr="00316482">
        <w:rPr>
          <w:rFonts w:cs="Calibri"/>
          <w:b/>
          <w:color w:val="000000" w:themeColor="text1"/>
          <w:sz w:val="28"/>
          <w:szCs w:val="28"/>
          <w:lang w:val="tr-TR"/>
        </w:rPr>
        <w:t>Örnek Ekranlar:</w:t>
      </w:r>
    </w:p>
    <w:p w14:paraId="39E938D0" w14:textId="5E7844E4" w:rsidR="00680B54" w:rsidRPr="00316482" w:rsidRDefault="00680B54" w:rsidP="00680B54">
      <w:pPr>
        <w:rPr>
          <w:lang w:val="tr-TR"/>
        </w:rPr>
      </w:pPr>
      <w:r w:rsidRPr="00316482">
        <w:rPr>
          <w:lang w:val="tr-TR"/>
        </w:rPr>
        <w:fldChar w:fldCharType="begin"/>
      </w:r>
      <w:r w:rsidR="00CF3CA6" w:rsidRPr="00316482">
        <w:rPr>
          <w:lang w:val="tr-TR"/>
        </w:rPr>
        <w:instrText xml:space="preserve"> INCLUDEPICTURE "C:\\var\\folders\\4t\\2ml_dn0d0y7gb2wzj04cf5wh0000gp\\T\\com.microsoft.Word\\WebArchiveCopyPasteTempFiles\\page5image45066400" \* MERGEFORMAT </w:instrText>
      </w:r>
      <w:r w:rsidRPr="00316482">
        <w:rPr>
          <w:lang w:val="tr-TR"/>
        </w:rPr>
        <w:fldChar w:fldCharType="separate"/>
      </w:r>
      <w:r w:rsidRPr="00316482">
        <w:rPr>
          <w:noProof/>
        </w:rPr>
        <w:drawing>
          <wp:inline distT="0" distB="0" distL="0" distR="0" wp14:anchorId="72DEE78B" wp14:editId="3813A881">
            <wp:extent cx="1937982" cy="1420019"/>
            <wp:effectExtent l="0" t="0" r="5715" b="8890"/>
            <wp:docPr id="5" name="Picture 5" descr="page5image4506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5066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951" cy="1431720"/>
                    </a:xfrm>
                    <a:prstGeom prst="rect">
                      <a:avLst/>
                    </a:prstGeom>
                    <a:noFill/>
                    <a:ln>
                      <a:noFill/>
                    </a:ln>
                  </pic:spPr>
                </pic:pic>
              </a:graphicData>
            </a:graphic>
          </wp:inline>
        </w:drawing>
      </w:r>
      <w:r w:rsidRPr="00316482">
        <w:rPr>
          <w:lang w:val="tr-TR"/>
        </w:rPr>
        <w:fldChar w:fldCharType="end"/>
      </w:r>
      <w:r w:rsidRPr="00316482">
        <w:rPr>
          <w:lang w:val="tr-TR"/>
        </w:rPr>
        <w:t xml:space="preserve"> </w:t>
      </w:r>
      <w:r w:rsidRPr="00316482">
        <w:rPr>
          <w:lang w:val="tr-TR"/>
        </w:rPr>
        <w:fldChar w:fldCharType="begin"/>
      </w:r>
      <w:r w:rsidR="00CF3CA6" w:rsidRPr="00316482">
        <w:rPr>
          <w:lang w:val="tr-TR"/>
        </w:rPr>
        <w:instrText xml:space="preserve"> INCLUDEPICTURE "C:\\var\\folders\\4t\\2ml_dn0d0y7gb2wzj04cf5wh0000gp\\T\\com.microsoft.Word\\WebArchiveCopyPasteTempFiles\\page5image45070560" \* MERGEFORMAT </w:instrText>
      </w:r>
      <w:r w:rsidRPr="00316482">
        <w:rPr>
          <w:lang w:val="tr-TR"/>
        </w:rPr>
        <w:fldChar w:fldCharType="separate"/>
      </w:r>
      <w:r w:rsidRPr="00316482">
        <w:rPr>
          <w:noProof/>
        </w:rPr>
        <w:drawing>
          <wp:inline distT="0" distB="0" distL="0" distR="0" wp14:anchorId="1233B8EC" wp14:editId="50C98635">
            <wp:extent cx="1941989" cy="1426191"/>
            <wp:effectExtent l="0" t="0" r="1270" b="3175"/>
            <wp:docPr id="6" name="Picture 6" descr="page5image4507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450705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629" cy="1444287"/>
                    </a:xfrm>
                    <a:prstGeom prst="rect">
                      <a:avLst/>
                    </a:prstGeom>
                    <a:noFill/>
                    <a:ln>
                      <a:noFill/>
                    </a:ln>
                  </pic:spPr>
                </pic:pic>
              </a:graphicData>
            </a:graphic>
          </wp:inline>
        </w:drawing>
      </w:r>
      <w:r w:rsidRPr="00316482">
        <w:rPr>
          <w:lang w:val="tr-TR"/>
        </w:rPr>
        <w:fldChar w:fldCharType="end"/>
      </w:r>
      <w:r w:rsidR="00AA7350" w:rsidRPr="00316482">
        <w:rPr>
          <w:noProof/>
        </w:rPr>
        <w:drawing>
          <wp:inline distT="0" distB="0" distL="0" distR="0" wp14:anchorId="46F7D5AA" wp14:editId="04E728F9">
            <wp:extent cx="1941989" cy="1426191"/>
            <wp:effectExtent l="0" t="0" r="1270" b="3175"/>
            <wp:docPr id="7" name="Picture 7" descr="page5image4507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450705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920" cy="1458454"/>
                    </a:xfrm>
                    <a:prstGeom prst="rect">
                      <a:avLst/>
                    </a:prstGeom>
                    <a:noFill/>
                    <a:ln>
                      <a:noFill/>
                    </a:ln>
                  </pic:spPr>
                </pic:pic>
              </a:graphicData>
            </a:graphic>
          </wp:inline>
        </w:drawing>
      </w:r>
    </w:p>
    <w:p w14:paraId="43355250" w14:textId="77777777" w:rsidR="00680B54" w:rsidRPr="00316482" w:rsidRDefault="00680B54" w:rsidP="00680B54">
      <w:pPr>
        <w:rPr>
          <w:lang w:val="tr-TR"/>
        </w:rPr>
      </w:pPr>
    </w:p>
    <w:p w14:paraId="6FA39D3A" w14:textId="487C5515" w:rsidR="00680B54" w:rsidRPr="00316482" w:rsidRDefault="00680B54" w:rsidP="00680B54">
      <w:pPr>
        <w:rPr>
          <w:lang w:val="tr-TR"/>
        </w:rPr>
      </w:pPr>
      <w:r w:rsidRPr="00316482">
        <w:rPr>
          <w:lang w:val="tr-TR"/>
        </w:rPr>
        <w:fldChar w:fldCharType="begin"/>
      </w:r>
      <w:r w:rsidR="00CF3CA6" w:rsidRPr="00316482">
        <w:rPr>
          <w:lang w:val="tr-TR"/>
        </w:rPr>
        <w:instrText xml:space="preserve"> INCLUDEPICTURE "C:\\var\\folders\\4t\\2ml_dn0d0y7gb2wzj04cf5wh0000gp\\T\\com.microsoft.Word\\WebArchiveCopyPasteTempFiles\\page5image45070560" \* MERGEFORMAT </w:instrText>
      </w:r>
      <w:r w:rsidRPr="00316482">
        <w:rPr>
          <w:lang w:val="tr-TR"/>
        </w:rPr>
        <w:fldChar w:fldCharType="end"/>
      </w:r>
    </w:p>
    <w:p w14:paraId="72D3B5ED" w14:textId="77777777" w:rsidR="00680B54" w:rsidRPr="00316482" w:rsidRDefault="00680B54" w:rsidP="00680B54">
      <w:pPr>
        <w:spacing w:before="100" w:beforeAutospacing="1" w:after="100" w:afterAutospacing="1"/>
        <w:rPr>
          <w:rFonts w:cs="Calibri"/>
          <w:color w:val="7F7F7F"/>
          <w:sz w:val="28"/>
          <w:szCs w:val="28"/>
          <w:lang w:val="tr-TR"/>
        </w:rPr>
      </w:pPr>
    </w:p>
    <w:p w14:paraId="3EF728AE" w14:textId="3C3A55D5" w:rsidR="00680B54" w:rsidRDefault="00680B54" w:rsidP="00680B54">
      <w:pPr>
        <w:spacing w:before="100" w:beforeAutospacing="1" w:after="100" w:afterAutospacing="1"/>
        <w:rPr>
          <w:rFonts w:cs="Calibri"/>
          <w:color w:val="7F7F7F"/>
          <w:sz w:val="28"/>
          <w:szCs w:val="28"/>
          <w:lang w:val="tr-TR"/>
        </w:rPr>
      </w:pPr>
    </w:p>
    <w:p w14:paraId="24FBAA1E" w14:textId="77777777" w:rsidR="008673D2" w:rsidRPr="00316482" w:rsidRDefault="008673D2" w:rsidP="00680B54">
      <w:pPr>
        <w:spacing w:before="100" w:beforeAutospacing="1" w:after="100" w:afterAutospacing="1"/>
        <w:rPr>
          <w:rFonts w:cs="Calibri"/>
          <w:color w:val="7F7F7F"/>
          <w:sz w:val="28"/>
          <w:szCs w:val="28"/>
          <w:lang w:val="tr-TR"/>
        </w:rPr>
      </w:pPr>
    </w:p>
    <w:p w14:paraId="2AE05E20" w14:textId="77777777" w:rsidR="00680B54" w:rsidRPr="00316482" w:rsidRDefault="00680B54" w:rsidP="00680B54">
      <w:pPr>
        <w:pStyle w:val="NormalWeb"/>
        <w:ind w:left="720"/>
        <w:rPr>
          <w:lang w:val="tr-TR"/>
        </w:rPr>
      </w:pPr>
      <w:r w:rsidRPr="00316482">
        <w:rPr>
          <w:rFonts w:ascii="Calibri" w:hAnsi="Calibri" w:cs="Calibri"/>
          <w:b/>
          <w:bCs/>
          <w:color w:val="565656"/>
          <w:sz w:val="22"/>
          <w:szCs w:val="22"/>
          <w:lang w:val="tr-TR"/>
        </w:rPr>
        <w:lastRenderedPageBreak/>
        <w:t xml:space="preserve">1.EĞİTİM ÖZELLİK LİSTESİ: </w:t>
      </w:r>
    </w:p>
    <w:tbl>
      <w:tblPr>
        <w:tblpPr w:leftFromText="180" w:rightFromText="180" w:vertAnchor="text" w:tblpY="1"/>
        <w:tblOverlap w:val="never"/>
        <w:tblW w:w="9211" w:type="dxa"/>
        <w:tblCellMar>
          <w:top w:w="15" w:type="dxa"/>
          <w:left w:w="15" w:type="dxa"/>
          <w:bottom w:w="15" w:type="dxa"/>
          <w:right w:w="15" w:type="dxa"/>
        </w:tblCellMar>
        <w:tblLook w:val="04A0" w:firstRow="1" w:lastRow="0" w:firstColumn="1" w:lastColumn="0" w:noHBand="0" w:noVBand="1"/>
      </w:tblPr>
      <w:tblGrid>
        <w:gridCol w:w="4817"/>
        <w:gridCol w:w="4394"/>
      </w:tblGrid>
      <w:tr w:rsidR="00680B54" w:rsidRPr="00316482" w14:paraId="2C80CEE2" w14:textId="77777777" w:rsidTr="0093683B">
        <w:tc>
          <w:tcPr>
            <w:tcW w:w="4817" w:type="dxa"/>
            <w:tcBorders>
              <w:top w:val="single" w:sz="2" w:space="0" w:color="000000"/>
              <w:left w:val="single" w:sz="2" w:space="0" w:color="000000"/>
              <w:bottom w:val="single" w:sz="2" w:space="0" w:color="000000"/>
              <w:right w:val="single" w:sz="2" w:space="0" w:color="000000"/>
            </w:tcBorders>
            <w:shd w:val="clear" w:color="auto" w:fill="A5A5A5"/>
            <w:vAlign w:val="center"/>
            <w:hideMark/>
          </w:tcPr>
          <w:p w14:paraId="7C87ACF7" w14:textId="77777777" w:rsidR="00680B54" w:rsidRPr="00316482" w:rsidRDefault="00680B54" w:rsidP="0093683B">
            <w:pPr>
              <w:pStyle w:val="NormalWeb"/>
              <w:rPr>
                <w:lang w:val="tr-TR"/>
              </w:rPr>
            </w:pPr>
            <w:r w:rsidRPr="00316482">
              <w:rPr>
                <w:rFonts w:ascii="Calibri" w:hAnsi="Calibri" w:cs="Calibri"/>
                <w:b/>
                <w:bCs/>
                <w:sz w:val="22"/>
                <w:szCs w:val="22"/>
                <w:lang w:val="tr-TR"/>
              </w:rPr>
              <w:t>İş kalemi</w:t>
            </w:r>
          </w:p>
        </w:tc>
        <w:tc>
          <w:tcPr>
            <w:tcW w:w="4394" w:type="dxa"/>
            <w:tcBorders>
              <w:top w:val="single" w:sz="2" w:space="0" w:color="000000"/>
              <w:left w:val="single" w:sz="2" w:space="0" w:color="000000"/>
              <w:bottom w:val="single" w:sz="2" w:space="0" w:color="000000"/>
              <w:right w:val="single" w:sz="2" w:space="0" w:color="000000"/>
            </w:tcBorders>
            <w:shd w:val="clear" w:color="auto" w:fill="A5A5A5"/>
            <w:vAlign w:val="center"/>
            <w:hideMark/>
          </w:tcPr>
          <w:p w14:paraId="7C037A89" w14:textId="77777777" w:rsidR="00680B54" w:rsidRPr="00316482" w:rsidRDefault="00680B54" w:rsidP="0093683B">
            <w:pPr>
              <w:pStyle w:val="NormalWeb"/>
              <w:rPr>
                <w:lang w:val="tr-TR"/>
              </w:rPr>
            </w:pPr>
            <w:r w:rsidRPr="00316482">
              <w:rPr>
                <w:rFonts w:ascii="Calibri" w:hAnsi="Calibri" w:cs="Calibri"/>
                <w:b/>
                <w:bCs/>
                <w:sz w:val="22"/>
                <w:szCs w:val="22"/>
                <w:lang w:val="tr-TR"/>
              </w:rPr>
              <w:t>Eğitim Çözümü (Mobil)</w:t>
            </w:r>
          </w:p>
        </w:tc>
      </w:tr>
      <w:tr w:rsidR="00680B54" w:rsidRPr="00316482" w14:paraId="395F1158" w14:textId="77777777" w:rsidTr="0030032A">
        <w:trPr>
          <w:trHeight w:val="215"/>
        </w:trPr>
        <w:tc>
          <w:tcPr>
            <w:tcW w:w="4817" w:type="dxa"/>
            <w:tcBorders>
              <w:top w:val="single" w:sz="2" w:space="0" w:color="000000"/>
              <w:left w:val="single" w:sz="2" w:space="0" w:color="000000"/>
              <w:bottom w:val="single" w:sz="2" w:space="0" w:color="000000"/>
              <w:right w:val="single" w:sz="2" w:space="0" w:color="000000"/>
            </w:tcBorders>
            <w:vAlign w:val="center"/>
            <w:hideMark/>
          </w:tcPr>
          <w:p w14:paraId="648D8A58"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Senaryo çalışması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25012E6F"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0046CD9D"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0F293F94"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Konsept çalışması</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3C78C5BE"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11325916"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374AAD5E"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Örnek ekran çalışması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46E9C4DE"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77DD11E2"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53904BB3"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Stok foto kullanımı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61B50065"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02D893FF"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7703FA38"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Grafik tasarım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6EA31E91"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30032A" w:rsidRPr="00316482" w14:paraId="6E2F68BE"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tcPr>
          <w:p w14:paraId="1365558C" w14:textId="3CAFB94C" w:rsidR="0030032A" w:rsidRPr="00316482" w:rsidRDefault="0030032A" w:rsidP="0093683B">
            <w:pPr>
              <w:pStyle w:val="NormalWeb"/>
              <w:rPr>
                <w:rFonts w:ascii="Calibri" w:hAnsi="Calibri" w:cs="Calibri"/>
                <w:color w:val="000000" w:themeColor="text1"/>
                <w:sz w:val="22"/>
                <w:szCs w:val="22"/>
                <w:lang w:val="tr-TR"/>
              </w:rPr>
            </w:pPr>
            <w:r w:rsidRPr="00316482">
              <w:rPr>
                <w:rFonts w:ascii="Calibri" w:hAnsi="Calibri" w:cs="Calibri"/>
                <w:color w:val="000000" w:themeColor="text1"/>
                <w:sz w:val="22"/>
                <w:szCs w:val="22"/>
                <w:lang w:val="tr-TR"/>
              </w:rPr>
              <w:t>Sorular</w:t>
            </w:r>
          </w:p>
        </w:tc>
        <w:tc>
          <w:tcPr>
            <w:tcW w:w="4394" w:type="dxa"/>
            <w:tcBorders>
              <w:top w:val="single" w:sz="2" w:space="0" w:color="000000"/>
              <w:left w:val="single" w:sz="2" w:space="0" w:color="000000"/>
              <w:bottom w:val="single" w:sz="2" w:space="0" w:color="000000"/>
              <w:right w:val="single" w:sz="2" w:space="0" w:color="000000"/>
            </w:tcBorders>
            <w:vAlign w:val="center"/>
          </w:tcPr>
          <w:p w14:paraId="318FA165" w14:textId="0C1D6D47" w:rsidR="0030032A" w:rsidRPr="00316482" w:rsidRDefault="0030032A" w:rsidP="0093683B">
            <w:pPr>
              <w:pStyle w:val="NormalWeb"/>
              <w:rPr>
                <w:rFonts w:ascii="ErasITC" w:hAnsi="ErasITC"/>
                <w:b/>
                <w:bCs/>
                <w:color w:val="000000" w:themeColor="text1"/>
                <w:sz w:val="22"/>
                <w:szCs w:val="22"/>
                <w:lang w:val="tr-TR"/>
              </w:rPr>
            </w:pPr>
            <w:r w:rsidRPr="00316482">
              <w:rPr>
                <w:rFonts w:ascii="ErasITC" w:hAnsi="ErasITC"/>
                <w:b/>
                <w:bCs/>
                <w:color w:val="000000" w:themeColor="text1"/>
                <w:sz w:val="22"/>
                <w:szCs w:val="22"/>
                <w:lang w:val="tr-TR"/>
              </w:rPr>
              <w:t>√</w:t>
            </w:r>
          </w:p>
        </w:tc>
      </w:tr>
      <w:tr w:rsidR="00680B54" w:rsidRPr="00316482" w14:paraId="7E08455A"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5690106A"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İllüstrasyon /infografi/gifografi</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6FD29E1A"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w:t>
            </w:r>
          </w:p>
        </w:tc>
      </w:tr>
      <w:tr w:rsidR="00680B54" w:rsidRPr="00316482" w14:paraId="42815E92"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1E597BEB"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Seslendirme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69F3A156"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398F58C2"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7815EA51" w14:textId="77777777" w:rsidR="00680B54" w:rsidRPr="00316482" w:rsidRDefault="00680B54" w:rsidP="0093683B">
            <w:pPr>
              <w:pStyle w:val="NormalWeb"/>
              <w:jc w:val="both"/>
              <w:rPr>
                <w:color w:val="000000" w:themeColor="text1"/>
                <w:lang w:val="tr-TR"/>
              </w:rPr>
            </w:pPr>
            <w:r w:rsidRPr="00316482">
              <w:rPr>
                <w:rFonts w:ascii="Calibri" w:hAnsi="Calibri" w:cs="Calibri"/>
                <w:color w:val="000000" w:themeColor="text1"/>
                <w:sz w:val="22"/>
                <w:szCs w:val="22"/>
                <w:lang w:val="tr-TR"/>
              </w:rPr>
              <w:t xml:space="preserve">Etkileşim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7BCB191D"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254BB969"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4B4CE19E"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Mobil uyumluluk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5F784DC0"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1CE3675D"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6514B1E1"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LMS tarafında raporlanma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65F9028A" w14:textId="77777777" w:rsidR="00680B54" w:rsidRPr="00316482" w:rsidRDefault="00680B54" w:rsidP="0093683B">
            <w:pPr>
              <w:pStyle w:val="NormalWeb"/>
              <w:rPr>
                <w:color w:val="000000" w:themeColor="text1"/>
                <w:lang w:val="tr-TR"/>
              </w:rPr>
            </w:pPr>
            <w:r w:rsidRPr="00316482">
              <w:rPr>
                <w:rFonts w:ascii="ErasITC" w:hAnsi="ErasITC"/>
                <w:b/>
                <w:bCs/>
                <w:color w:val="000000" w:themeColor="text1"/>
                <w:sz w:val="22"/>
                <w:szCs w:val="22"/>
                <w:lang w:val="tr-TR"/>
              </w:rPr>
              <w:t xml:space="preserve">√ </w:t>
            </w:r>
          </w:p>
        </w:tc>
      </w:tr>
      <w:tr w:rsidR="00680B54" w:rsidRPr="00316482" w14:paraId="6C2362A4"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hideMark/>
          </w:tcPr>
          <w:p w14:paraId="5B011E98" w14:textId="77777777" w:rsidR="00680B54" w:rsidRPr="00316482" w:rsidRDefault="00680B54" w:rsidP="0093683B">
            <w:pPr>
              <w:pStyle w:val="NormalWeb"/>
              <w:rPr>
                <w:color w:val="000000" w:themeColor="text1"/>
                <w:lang w:val="tr-TR"/>
              </w:rPr>
            </w:pPr>
            <w:r w:rsidRPr="00316482">
              <w:rPr>
                <w:rFonts w:ascii="Calibri" w:hAnsi="Calibri" w:cs="Calibri"/>
                <w:color w:val="000000" w:themeColor="text1"/>
                <w:sz w:val="22"/>
                <w:szCs w:val="22"/>
                <w:lang w:val="tr-TR"/>
              </w:rPr>
              <w:t xml:space="preserve">Senaryo revizyon iletme sayısı </w:t>
            </w:r>
          </w:p>
        </w:tc>
        <w:tc>
          <w:tcPr>
            <w:tcW w:w="4394" w:type="dxa"/>
            <w:tcBorders>
              <w:top w:val="single" w:sz="2" w:space="0" w:color="000000"/>
              <w:left w:val="single" w:sz="2" w:space="0" w:color="000000"/>
              <w:bottom w:val="single" w:sz="2" w:space="0" w:color="000000"/>
              <w:right w:val="single" w:sz="2" w:space="0" w:color="000000"/>
            </w:tcBorders>
            <w:vAlign w:val="center"/>
            <w:hideMark/>
          </w:tcPr>
          <w:p w14:paraId="54FF95D1" w14:textId="6A22EDBC" w:rsidR="00680B54" w:rsidRPr="00316482" w:rsidRDefault="0030032A" w:rsidP="0093683B">
            <w:pPr>
              <w:pStyle w:val="NormalWeb"/>
              <w:rPr>
                <w:color w:val="000000" w:themeColor="text1"/>
                <w:lang w:val="tr-TR"/>
              </w:rPr>
            </w:pPr>
            <w:r>
              <w:rPr>
                <w:color w:val="000000" w:themeColor="text1"/>
                <w:lang w:val="tr-TR"/>
              </w:rPr>
              <w:t>1</w:t>
            </w:r>
          </w:p>
        </w:tc>
      </w:tr>
      <w:tr w:rsidR="0030032A" w:rsidRPr="00316482" w14:paraId="630705B5" w14:textId="77777777" w:rsidTr="0093683B">
        <w:tc>
          <w:tcPr>
            <w:tcW w:w="4817" w:type="dxa"/>
            <w:tcBorders>
              <w:top w:val="single" w:sz="2" w:space="0" w:color="000000"/>
              <w:left w:val="single" w:sz="2" w:space="0" w:color="000000"/>
              <w:bottom w:val="single" w:sz="2" w:space="0" w:color="000000"/>
              <w:right w:val="single" w:sz="2" w:space="0" w:color="000000"/>
            </w:tcBorders>
            <w:vAlign w:val="center"/>
          </w:tcPr>
          <w:p w14:paraId="2599608E" w14:textId="3658A2FA" w:rsidR="0030032A" w:rsidRPr="00316482" w:rsidRDefault="0030032A" w:rsidP="0093683B">
            <w:pPr>
              <w:pStyle w:val="NormalWeb"/>
              <w:rPr>
                <w:rFonts w:ascii="Calibri" w:hAnsi="Calibri" w:cs="Calibri"/>
                <w:color w:val="000000" w:themeColor="text1"/>
                <w:sz w:val="22"/>
                <w:szCs w:val="22"/>
                <w:lang w:val="tr-TR"/>
              </w:rPr>
            </w:pPr>
            <w:r w:rsidRPr="00316482">
              <w:rPr>
                <w:rFonts w:ascii="Calibri" w:hAnsi="Calibri" w:cs="Calibri"/>
                <w:color w:val="000000" w:themeColor="text1"/>
                <w:sz w:val="22"/>
                <w:szCs w:val="22"/>
                <w:lang w:val="tr-TR"/>
              </w:rPr>
              <w:t>Üretim revizyon iletme sayısı</w:t>
            </w:r>
          </w:p>
        </w:tc>
        <w:tc>
          <w:tcPr>
            <w:tcW w:w="4394" w:type="dxa"/>
            <w:tcBorders>
              <w:top w:val="single" w:sz="2" w:space="0" w:color="000000"/>
              <w:left w:val="single" w:sz="2" w:space="0" w:color="000000"/>
              <w:bottom w:val="single" w:sz="2" w:space="0" w:color="000000"/>
              <w:right w:val="single" w:sz="2" w:space="0" w:color="000000"/>
            </w:tcBorders>
            <w:vAlign w:val="center"/>
          </w:tcPr>
          <w:p w14:paraId="0819DB84" w14:textId="59072342" w:rsidR="0030032A" w:rsidRPr="00316482" w:rsidRDefault="0030032A" w:rsidP="0093683B">
            <w:pPr>
              <w:pStyle w:val="NormalWeb"/>
              <w:rPr>
                <w:rFonts w:ascii="Calibri" w:hAnsi="Calibri" w:cs="Calibri"/>
                <w:color w:val="000000" w:themeColor="text1"/>
                <w:sz w:val="22"/>
                <w:szCs w:val="22"/>
                <w:lang w:val="tr-TR"/>
              </w:rPr>
            </w:pPr>
            <w:r>
              <w:rPr>
                <w:rFonts w:ascii="Calibri" w:hAnsi="Calibri" w:cs="Calibri"/>
                <w:color w:val="000000" w:themeColor="text1"/>
                <w:sz w:val="22"/>
                <w:szCs w:val="22"/>
                <w:lang w:val="tr-TR"/>
              </w:rPr>
              <w:t>1</w:t>
            </w:r>
          </w:p>
        </w:tc>
      </w:tr>
    </w:tbl>
    <w:p w14:paraId="638B523D" w14:textId="77777777" w:rsidR="00680B54" w:rsidRPr="00316482" w:rsidRDefault="00680B54" w:rsidP="00680B54">
      <w:pPr>
        <w:pStyle w:val="NormalWeb"/>
        <w:ind w:left="720"/>
        <w:rPr>
          <w:color w:val="000000" w:themeColor="text1"/>
          <w:lang w:val="tr-TR"/>
        </w:rPr>
      </w:pPr>
      <w:r w:rsidRPr="00316482">
        <w:rPr>
          <w:rFonts w:ascii="Calibri" w:hAnsi="Calibri" w:cs="Calibri"/>
          <w:b/>
          <w:bCs/>
          <w:color w:val="000000" w:themeColor="text1"/>
          <w:sz w:val="22"/>
          <w:szCs w:val="22"/>
          <w:lang w:val="tr-TR"/>
        </w:rPr>
        <w:br w:type="textWrapping" w:clear="all"/>
      </w:r>
    </w:p>
    <w:p w14:paraId="43656973" w14:textId="248B391F" w:rsidR="0005775D" w:rsidRPr="00316482" w:rsidRDefault="0005775D" w:rsidP="007F6E3D">
      <w:pPr>
        <w:rPr>
          <w:rFonts w:asciiTheme="minorHAnsi" w:hAnsiTheme="minorHAnsi" w:cstheme="minorHAnsi"/>
          <w:color w:val="000000" w:themeColor="text1"/>
          <w:lang w:val="tr-TR"/>
        </w:rPr>
      </w:pPr>
    </w:p>
    <w:p w14:paraId="0C1B13A9" w14:textId="77777777" w:rsidR="0005775D" w:rsidRPr="00316482" w:rsidRDefault="0005775D" w:rsidP="007F6E3D">
      <w:pPr>
        <w:rPr>
          <w:rFonts w:asciiTheme="minorHAnsi" w:hAnsiTheme="minorHAnsi" w:cstheme="minorHAnsi"/>
          <w:color w:val="000000" w:themeColor="text1"/>
          <w:lang w:val="tr-TR"/>
        </w:rPr>
      </w:pPr>
    </w:p>
    <w:p w14:paraId="5C950569" w14:textId="5BFD766B" w:rsidR="0006149A" w:rsidRPr="00316482" w:rsidRDefault="0006149A" w:rsidP="007F6E3D">
      <w:pPr>
        <w:rPr>
          <w:color w:val="000000" w:themeColor="text1"/>
          <w:lang w:val="tr-TR"/>
        </w:rPr>
      </w:pPr>
    </w:p>
    <w:sectPr w:rsidR="0006149A" w:rsidRPr="00316482" w:rsidSect="00AA4947">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E0E8" w14:textId="77777777" w:rsidR="000E34E8" w:rsidRDefault="000E34E8" w:rsidP="0062074F">
      <w:pPr>
        <w:spacing w:after="0" w:line="240" w:lineRule="auto"/>
      </w:pPr>
      <w:r>
        <w:separator/>
      </w:r>
    </w:p>
  </w:endnote>
  <w:endnote w:type="continuationSeparator" w:id="0">
    <w:p w14:paraId="3A104487" w14:textId="77777777" w:rsidR="000E34E8" w:rsidRDefault="000E34E8" w:rsidP="0062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rasITC">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1558" w14:textId="4277B55C" w:rsidR="00436B0F" w:rsidRDefault="00436B0F" w:rsidP="00E31FBF">
    <w:pPr>
      <w:pStyle w:val="Footer"/>
      <w:jc w:val="center"/>
    </w:pPr>
    <w:r>
      <w:fldChar w:fldCharType="begin"/>
    </w:r>
    <w:r>
      <w:instrText xml:space="preserve"> PAGE   \* MERGEFORMAT </w:instrText>
    </w:r>
    <w:r>
      <w:fldChar w:fldCharType="separate"/>
    </w:r>
    <w:r w:rsidR="004626EF">
      <w:rPr>
        <w:noProof/>
      </w:rPr>
      <w:t>13</w:t>
    </w:r>
    <w:r>
      <w:rPr>
        <w:noProof/>
      </w:rPr>
      <w:fldChar w:fldCharType="end"/>
    </w:r>
  </w:p>
  <w:p w14:paraId="29AEB779" w14:textId="6BCDABA0" w:rsidR="00436B0F" w:rsidRDefault="00436B0F">
    <w:pPr>
      <w:pStyle w:val="Footer"/>
    </w:pPr>
    <w:r>
      <w:t>[</w:t>
    </w:r>
    <w:r w:rsidR="00FC1442">
      <w:t xml:space="preserve">İstanbul Bilgi </w:t>
    </w:r>
    <w:proofErr w:type="spellStart"/>
    <w:r w:rsidR="00FC1442">
      <w:t>Üniversitesi</w:t>
    </w:r>
    <w:proofErr w:type="spellEnd"/>
    <w:r>
      <w:t xml:space="preserve">] </w:t>
    </w:r>
    <w:proofErr w:type="spellStart"/>
    <w:r w:rsidR="00FC1442">
      <w:t>Gizlidir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C376" w14:textId="77777777" w:rsidR="000E34E8" w:rsidRDefault="000E34E8" w:rsidP="0062074F">
      <w:pPr>
        <w:spacing w:after="0" w:line="240" w:lineRule="auto"/>
      </w:pPr>
      <w:r>
        <w:separator/>
      </w:r>
    </w:p>
  </w:footnote>
  <w:footnote w:type="continuationSeparator" w:id="0">
    <w:p w14:paraId="37A11F6B" w14:textId="77777777" w:rsidR="000E34E8" w:rsidRDefault="000E34E8" w:rsidP="0062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2A5D" w14:textId="3D6ACC38" w:rsidR="00436B0F" w:rsidRDefault="000E34E8" w:rsidP="004731D2">
    <w:pPr>
      <w:pStyle w:val="Header"/>
      <w:tabs>
        <w:tab w:val="clear" w:pos="9360"/>
      </w:tabs>
    </w:pPr>
    <w:sdt>
      <w:sdtPr>
        <w:rPr>
          <w:sz w:val="20"/>
          <w:szCs w:val="20"/>
        </w:rPr>
        <w:id w:val="-690066950"/>
        <w:placeholder>
          <w:docPart w:val="233A622A11F70C4790404D9438F464A9"/>
        </w:placeholder>
        <w:text/>
      </w:sdtPr>
      <w:sdtEndPr/>
      <w:sdtContent>
        <w:r w:rsidR="00436B0F" w:rsidRPr="00A62B3D">
          <w:rPr>
            <w:sz w:val="20"/>
            <w:szCs w:val="20"/>
          </w:rPr>
          <w:t xml:space="preserve">İstanbul Bilgi </w:t>
        </w:r>
        <w:proofErr w:type="spellStart"/>
        <w:r w:rsidR="00436B0F" w:rsidRPr="00A62B3D">
          <w:rPr>
            <w:sz w:val="20"/>
            <w:szCs w:val="20"/>
          </w:rPr>
          <w:t>Üniversitesi</w:t>
        </w:r>
        <w:proofErr w:type="spellEnd"/>
      </w:sdtContent>
    </w:sdt>
    <w:r w:rsidR="00436B0F">
      <w:tab/>
      <w:t xml:space="preserve"> </w:t>
    </w:r>
    <w:r w:rsidR="00436B0F">
      <w:br/>
    </w:r>
    <w:r w:rsidR="00436B0F" w:rsidRPr="00A62B3D">
      <w:rPr>
        <w:sz w:val="20"/>
        <w:szCs w:val="20"/>
      </w:rPr>
      <w:t>E-</w:t>
    </w:r>
    <w:proofErr w:type="spellStart"/>
    <w:r w:rsidR="00436B0F" w:rsidRPr="00A62B3D">
      <w:rPr>
        <w:sz w:val="20"/>
        <w:szCs w:val="20"/>
      </w:rPr>
      <w:t>Öğrenme</w:t>
    </w:r>
    <w:proofErr w:type="spellEnd"/>
    <w:r w:rsidR="00436B0F" w:rsidRPr="00A62B3D">
      <w:rPr>
        <w:sz w:val="20"/>
        <w:szCs w:val="20"/>
      </w:rPr>
      <w:t xml:space="preserve"> </w:t>
    </w:r>
    <w:proofErr w:type="spellStart"/>
    <w:r w:rsidR="00436B0F" w:rsidRPr="00A62B3D">
      <w:rPr>
        <w:sz w:val="20"/>
        <w:szCs w:val="20"/>
      </w:rPr>
      <w:t>İçeriği</w:t>
    </w:r>
    <w:proofErr w:type="spellEnd"/>
    <w:r w:rsidR="00436B0F" w:rsidRPr="00A62B3D">
      <w:rPr>
        <w:sz w:val="20"/>
        <w:szCs w:val="20"/>
      </w:rPr>
      <w:t xml:space="preserve"> </w:t>
    </w:r>
    <w:proofErr w:type="spellStart"/>
    <w:r w:rsidR="00436B0F" w:rsidRPr="00A62B3D">
      <w:rPr>
        <w:sz w:val="20"/>
        <w:szCs w:val="20"/>
      </w:rPr>
      <w:t>Geliştirme</w:t>
    </w:r>
    <w:proofErr w:type="spellEnd"/>
    <w:r w:rsidR="00436B0F" w:rsidRPr="00A62B3D">
      <w:rPr>
        <w:sz w:val="20"/>
        <w:szCs w:val="20"/>
      </w:rPr>
      <w:t xml:space="preserve"> </w:t>
    </w:r>
    <w:proofErr w:type="spellStart"/>
    <w:r w:rsidR="00436B0F" w:rsidRPr="00A62B3D">
      <w:rPr>
        <w:sz w:val="20"/>
        <w:szCs w:val="20"/>
      </w:rPr>
      <w:t>ve</w:t>
    </w:r>
    <w:proofErr w:type="spellEnd"/>
    <w:r w:rsidR="00436B0F" w:rsidRPr="00A62B3D">
      <w:rPr>
        <w:sz w:val="20"/>
        <w:szCs w:val="20"/>
      </w:rPr>
      <w:t xml:space="preserve"> </w:t>
    </w:r>
    <w:proofErr w:type="spellStart"/>
    <w:r w:rsidR="00436B0F" w:rsidRPr="00A62B3D">
      <w:rPr>
        <w:sz w:val="20"/>
        <w:szCs w:val="20"/>
      </w:rPr>
      <w:t>Dijitalleştirme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82D"/>
    <w:multiLevelType w:val="hybridMultilevel"/>
    <w:tmpl w:val="4FAE2CD6"/>
    <w:lvl w:ilvl="0" w:tplc="82B6EA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3F787F"/>
    <w:multiLevelType w:val="hybridMultilevel"/>
    <w:tmpl w:val="E26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2891"/>
    <w:multiLevelType w:val="multilevel"/>
    <w:tmpl w:val="A628FE90"/>
    <w:lvl w:ilvl="0">
      <w:start w:val="3"/>
      <w:numFmt w:val="decimal"/>
      <w:lvlText w:val="%1."/>
      <w:lvlJc w:val="left"/>
      <w:pPr>
        <w:ind w:left="360" w:hanging="360"/>
      </w:pPr>
      <w:rPr>
        <w:rFonts w:hint="default"/>
      </w:rPr>
    </w:lvl>
    <w:lvl w:ilvl="1">
      <w:start w:val="1"/>
      <w:numFmt w:val="decimal"/>
      <w:pStyle w:val="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D4612D"/>
    <w:multiLevelType w:val="hybridMultilevel"/>
    <w:tmpl w:val="E1949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3F53"/>
    <w:multiLevelType w:val="hybridMultilevel"/>
    <w:tmpl w:val="377CF3FE"/>
    <w:lvl w:ilvl="0" w:tplc="61E40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77CA6"/>
    <w:multiLevelType w:val="hybridMultilevel"/>
    <w:tmpl w:val="A462F0AC"/>
    <w:lvl w:ilvl="0" w:tplc="05783DFE">
      <w:start w:val="10"/>
      <w:numFmt w:val="bullet"/>
      <w:lvlText w:val="•"/>
      <w:lvlJc w:val="left"/>
      <w:pPr>
        <w:ind w:left="1080" w:hanging="360"/>
      </w:pPr>
      <w:rPr>
        <w:rFonts w:ascii="Garamond" w:eastAsia="Times New Roman" w:hAnsi="Garamond"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2E75473"/>
    <w:multiLevelType w:val="hybridMultilevel"/>
    <w:tmpl w:val="2116BDA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0F276E"/>
    <w:multiLevelType w:val="hybridMultilevel"/>
    <w:tmpl w:val="B48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7143"/>
    <w:multiLevelType w:val="hybridMultilevel"/>
    <w:tmpl w:val="AAA031D4"/>
    <w:lvl w:ilvl="0" w:tplc="61E40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E17DF"/>
    <w:multiLevelType w:val="hybridMultilevel"/>
    <w:tmpl w:val="D858426E"/>
    <w:lvl w:ilvl="0" w:tplc="61E40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811B0"/>
    <w:multiLevelType w:val="hybridMultilevel"/>
    <w:tmpl w:val="2A161AA6"/>
    <w:lvl w:ilvl="0" w:tplc="61E40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A109F"/>
    <w:multiLevelType w:val="hybridMultilevel"/>
    <w:tmpl w:val="86E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100F7"/>
    <w:multiLevelType w:val="multilevel"/>
    <w:tmpl w:val="7FE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D26A5"/>
    <w:multiLevelType w:val="multilevel"/>
    <w:tmpl w:val="A5985D84"/>
    <w:lvl w:ilvl="0">
      <w:start w:val="3"/>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11"/>
  </w:num>
  <w:num w:numId="2">
    <w:abstractNumId w:val="1"/>
  </w:num>
  <w:num w:numId="3">
    <w:abstractNumId w:val="4"/>
  </w:num>
  <w:num w:numId="4">
    <w:abstractNumId w:val="3"/>
  </w:num>
  <w:num w:numId="5">
    <w:abstractNumId w:val="10"/>
  </w:num>
  <w:num w:numId="6">
    <w:abstractNumId w:val="9"/>
  </w:num>
  <w:num w:numId="7">
    <w:abstractNumId w:val="5"/>
  </w:num>
  <w:num w:numId="8">
    <w:abstractNumId w:val="8"/>
  </w:num>
  <w:num w:numId="9">
    <w:abstractNumId w:val="2"/>
  </w:num>
  <w:num w:numId="10">
    <w:abstractNumId w:val="13"/>
  </w:num>
  <w:num w:numId="11">
    <w:abstractNumId w:val="0"/>
  </w:num>
  <w:num w:numId="12">
    <w:abstractNumId w:val="12"/>
  </w:num>
  <w:num w:numId="13">
    <w:abstractNumId w:val="7"/>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68"/>
    <w:rsid w:val="00017AD0"/>
    <w:rsid w:val="000215C2"/>
    <w:rsid w:val="00023613"/>
    <w:rsid w:val="00044DCA"/>
    <w:rsid w:val="0005775D"/>
    <w:rsid w:val="0006149A"/>
    <w:rsid w:val="00061528"/>
    <w:rsid w:val="00062898"/>
    <w:rsid w:val="000913BD"/>
    <w:rsid w:val="00096677"/>
    <w:rsid w:val="000A36F0"/>
    <w:rsid w:val="000C4655"/>
    <w:rsid w:val="000D0C72"/>
    <w:rsid w:val="000D5B02"/>
    <w:rsid w:val="000E34E8"/>
    <w:rsid w:val="000F0F99"/>
    <w:rsid w:val="0010518D"/>
    <w:rsid w:val="00113739"/>
    <w:rsid w:val="001139B4"/>
    <w:rsid w:val="0011626B"/>
    <w:rsid w:val="00120879"/>
    <w:rsid w:val="0013018A"/>
    <w:rsid w:val="001417AB"/>
    <w:rsid w:val="0016308E"/>
    <w:rsid w:val="001764DD"/>
    <w:rsid w:val="0018043A"/>
    <w:rsid w:val="001850A4"/>
    <w:rsid w:val="00187710"/>
    <w:rsid w:val="00195A51"/>
    <w:rsid w:val="001B35C5"/>
    <w:rsid w:val="001C27BF"/>
    <w:rsid w:val="001D15D0"/>
    <w:rsid w:val="001E4C9E"/>
    <w:rsid w:val="001F4FB6"/>
    <w:rsid w:val="001F72F8"/>
    <w:rsid w:val="00206BC9"/>
    <w:rsid w:val="00211F68"/>
    <w:rsid w:val="002178CC"/>
    <w:rsid w:val="00224A42"/>
    <w:rsid w:val="00234834"/>
    <w:rsid w:val="00246688"/>
    <w:rsid w:val="00250D4F"/>
    <w:rsid w:val="002517BC"/>
    <w:rsid w:val="00257971"/>
    <w:rsid w:val="00264529"/>
    <w:rsid w:val="00276E4B"/>
    <w:rsid w:val="00280654"/>
    <w:rsid w:val="00285211"/>
    <w:rsid w:val="00292505"/>
    <w:rsid w:val="00293DDA"/>
    <w:rsid w:val="002A16AE"/>
    <w:rsid w:val="002C4892"/>
    <w:rsid w:val="002F0879"/>
    <w:rsid w:val="002F48AE"/>
    <w:rsid w:val="0030032A"/>
    <w:rsid w:val="00304076"/>
    <w:rsid w:val="00313382"/>
    <w:rsid w:val="00316482"/>
    <w:rsid w:val="0032113E"/>
    <w:rsid w:val="00321EF0"/>
    <w:rsid w:val="00330484"/>
    <w:rsid w:val="00335419"/>
    <w:rsid w:val="00336B67"/>
    <w:rsid w:val="00343CA7"/>
    <w:rsid w:val="00344DC9"/>
    <w:rsid w:val="00351004"/>
    <w:rsid w:val="00353C02"/>
    <w:rsid w:val="00357282"/>
    <w:rsid w:val="00361184"/>
    <w:rsid w:val="00364258"/>
    <w:rsid w:val="00383698"/>
    <w:rsid w:val="003D4B89"/>
    <w:rsid w:val="003F07EC"/>
    <w:rsid w:val="003F3F28"/>
    <w:rsid w:val="003F755A"/>
    <w:rsid w:val="003F7B8C"/>
    <w:rsid w:val="00436B0F"/>
    <w:rsid w:val="004408F1"/>
    <w:rsid w:val="00443533"/>
    <w:rsid w:val="00444845"/>
    <w:rsid w:val="004570DC"/>
    <w:rsid w:val="004626EF"/>
    <w:rsid w:val="004731D2"/>
    <w:rsid w:val="00480403"/>
    <w:rsid w:val="00483373"/>
    <w:rsid w:val="00487CA4"/>
    <w:rsid w:val="00487EE2"/>
    <w:rsid w:val="00493CA4"/>
    <w:rsid w:val="00493E30"/>
    <w:rsid w:val="0049517A"/>
    <w:rsid w:val="004A5456"/>
    <w:rsid w:val="004A57BB"/>
    <w:rsid w:val="004B2B5C"/>
    <w:rsid w:val="004B3270"/>
    <w:rsid w:val="004B4CD8"/>
    <w:rsid w:val="004B55CA"/>
    <w:rsid w:val="004D771B"/>
    <w:rsid w:val="004F380D"/>
    <w:rsid w:val="00511934"/>
    <w:rsid w:val="00517D7B"/>
    <w:rsid w:val="00520101"/>
    <w:rsid w:val="00531987"/>
    <w:rsid w:val="005459A9"/>
    <w:rsid w:val="005517E2"/>
    <w:rsid w:val="005526F6"/>
    <w:rsid w:val="005539A6"/>
    <w:rsid w:val="00556A82"/>
    <w:rsid w:val="00567E03"/>
    <w:rsid w:val="005922B5"/>
    <w:rsid w:val="005B6AB1"/>
    <w:rsid w:val="005C1A41"/>
    <w:rsid w:val="005D5C8C"/>
    <w:rsid w:val="005E4898"/>
    <w:rsid w:val="0061180E"/>
    <w:rsid w:val="0062074F"/>
    <w:rsid w:val="00644372"/>
    <w:rsid w:val="00651DD3"/>
    <w:rsid w:val="00665D67"/>
    <w:rsid w:val="00667917"/>
    <w:rsid w:val="006729B3"/>
    <w:rsid w:val="00672AF5"/>
    <w:rsid w:val="00675637"/>
    <w:rsid w:val="00680B54"/>
    <w:rsid w:val="0069792E"/>
    <w:rsid w:val="006A4247"/>
    <w:rsid w:val="006A6D76"/>
    <w:rsid w:val="006B5F8D"/>
    <w:rsid w:val="006C68C6"/>
    <w:rsid w:val="006D32C0"/>
    <w:rsid w:val="006D447F"/>
    <w:rsid w:val="006D5A1B"/>
    <w:rsid w:val="006F10FC"/>
    <w:rsid w:val="00701F9D"/>
    <w:rsid w:val="007405F1"/>
    <w:rsid w:val="00742127"/>
    <w:rsid w:val="007448C5"/>
    <w:rsid w:val="00755859"/>
    <w:rsid w:val="00755A0B"/>
    <w:rsid w:val="00764615"/>
    <w:rsid w:val="00776F21"/>
    <w:rsid w:val="00776FFD"/>
    <w:rsid w:val="00780A90"/>
    <w:rsid w:val="00783BAE"/>
    <w:rsid w:val="007965E5"/>
    <w:rsid w:val="007B034A"/>
    <w:rsid w:val="007C7793"/>
    <w:rsid w:val="007F6E3D"/>
    <w:rsid w:val="0080026F"/>
    <w:rsid w:val="00800F76"/>
    <w:rsid w:val="008026DD"/>
    <w:rsid w:val="00803536"/>
    <w:rsid w:val="00812D38"/>
    <w:rsid w:val="00817935"/>
    <w:rsid w:val="00827C07"/>
    <w:rsid w:val="00830673"/>
    <w:rsid w:val="00830D2B"/>
    <w:rsid w:val="008365B5"/>
    <w:rsid w:val="008370AE"/>
    <w:rsid w:val="00842027"/>
    <w:rsid w:val="00853C7B"/>
    <w:rsid w:val="008657B5"/>
    <w:rsid w:val="008673D2"/>
    <w:rsid w:val="00873312"/>
    <w:rsid w:val="008820FB"/>
    <w:rsid w:val="00886E8D"/>
    <w:rsid w:val="008928BC"/>
    <w:rsid w:val="008B477E"/>
    <w:rsid w:val="008B77FC"/>
    <w:rsid w:val="008C0C60"/>
    <w:rsid w:val="008C1DAF"/>
    <w:rsid w:val="008C2B5D"/>
    <w:rsid w:val="008C47FC"/>
    <w:rsid w:val="008E44CE"/>
    <w:rsid w:val="008F6931"/>
    <w:rsid w:val="009010E6"/>
    <w:rsid w:val="009107F5"/>
    <w:rsid w:val="00922921"/>
    <w:rsid w:val="009340A4"/>
    <w:rsid w:val="009358D6"/>
    <w:rsid w:val="0093683B"/>
    <w:rsid w:val="00940ADD"/>
    <w:rsid w:val="00965BC0"/>
    <w:rsid w:val="0096702C"/>
    <w:rsid w:val="00974659"/>
    <w:rsid w:val="0098438D"/>
    <w:rsid w:val="00984C13"/>
    <w:rsid w:val="00984FBA"/>
    <w:rsid w:val="00990E44"/>
    <w:rsid w:val="0099419A"/>
    <w:rsid w:val="009A2D3B"/>
    <w:rsid w:val="009A4504"/>
    <w:rsid w:val="009A4EDF"/>
    <w:rsid w:val="009B11F0"/>
    <w:rsid w:val="009D3AAF"/>
    <w:rsid w:val="009E7606"/>
    <w:rsid w:val="009F1987"/>
    <w:rsid w:val="009F6CBD"/>
    <w:rsid w:val="00A1243A"/>
    <w:rsid w:val="00A17BC9"/>
    <w:rsid w:val="00A31BDF"/>
    <w:rsid w:val="00A33B81"/>
    <w:rsid w:val="00A438E2"/>
    <w:rsid w:val="00A62B3D"/>
    <w:rsid w:val="00A72235"/>
    <w:rsid w:val="00A75BD4"/>
    <w:rsid w:val="00A91715"/>
    <w:rsid w:val="00A97F1B"/>
    <w:rsid w:val="00AA4947"/>
    <w:rsid w:val="00AA4CD0"/>
    <w:rsid w:val="00AA7350"/>
    <w:rsid w:val="00AB3EB5"/>
    <w:rsid w:val="00AC1F05"/>
    <w:rsid w:val="00AC37D1"/>
    <w:rsid w:val="00AF71B1"/>
    <w:rsid w:val="00B20FF9"/>
    <w:rsid w:val="00B22F30"/>
    <w:rsid w:val="00B424F6"/>
    <w:rsid w:val="00B44CC4"/>
    <w:rsid w:val="00B4658A"/>
    <w:rsid w:val="00B465F7"/>
    <w:rsid w:val="00B502E8"/>
    <w:rsid w:val="00B540C5"/>
    <w:rsid w:val="00B557F0"/>
    <w:rsid w:val="00B57E53"/>
    <w:rsid w:val="00B64A9C"/>
    <w:rsid w:val="00B65504"/>
    <w:rsid w:val="00B77EA0"/>
    <w:rsid w:val="00B83D11"/>
    <w:rsid w:val="00BA7660"/>
    <w:rsid w:val="00BC2A8C"/>
    <w:rsid w:val="00BC4DB5"/>
    <w:rsid w:val="00BC7D16"/>
    <w:rsid w:val="00BD5280"/>
    <w:rsid w:val="00BD6DB3"/>
    <w:rsid w:val="00BF3717"/>
    <w:rsid w:val="00C06CBC"/>
    <w:rsid w:val="00C12124"/>
    <w:rsid w:val="00C1279F"/>
    <w:rsid w:val="00C31DE8"/>
    <w:rsid w:val="00C4553B"/>
    <w:rsid w:val="00C64714"/>
    <w:rsid w:val="00C75303"/>
    <w:rsid w:val="00C853E3"/>
    <w:rsid w:val="00C86002"/>
    <w:rsid w:val="00C867A7"/>
    <w:rsid w:val="00CA3675"/>
    <w:rsid w:val="00CD5DBD"/>
    <w:rsid w:val="00CE6818"/>
    <w:rsid w:val="00CF2398"/>
    <w:rsid w:val="00CF30C8"/>
    <w:rsid w:val="00CF3CA6"/>
    <w:rsid w:val="00CF610F"/>
    <w:rsid w:val="00D00532"/>
    <w:rsid w:val="00D040C3"/>
    <w:rsid w:val="00D05502"/>
    <w:rsid w:val="00D11DCC"/>
    <w:rsid w:val="00D128E7"/>
    <w:rsid w:val="00D35E24"/>
    <w:rsid w:val="00D529E4"/>
    <w:rsid w:val="00D61096"/>
    <w:rsid w:val="00D977CE"/>
    <w:rsid w:val="00DB27CF"/>
    <w:rsid w:val="00DB338B"/>
    <w:rsid w:val="00DB3A02"/>
    <w:rsid w:val="00DC3355"/>
    <w:rsid w:val="00DC391A"/>
    <w:rsid w:val="00DE108E"/>
    <w:rsid w:val="00DE123E"/>
    <w:rsid w:val="00DE4607"/>
    <w:rsid w:val="00DF16B9"/>
    <w:rsid w:val="00DF1D6C"/>
    <w:rsid w:val="00DF3B78"/>
    <w:rsid w:val="00E00575"/>
    <w:rsid w:val="00E03C7E"/>
    <w:rsid w:val="00E154D0"/>
    <w:rsid w:val="00E173DC"/>
    <w:rsid w:val="00E240C5"/>
    <w:rsid w:val="00E31FBF"/>
    <w:rsid w:val="00E332FB"/>
    <w:rsid w:val="00E62817"/>
    <w:rsid w:val="00E775EC"/>
    <w:rsid w:val="00E84304"/>
    <w:rsid w:val="00E9107E"/>
    <w:rsid w:val="00E949B5"/>
    <w:rsid w:val="00E9697C"/>
    <w:rsid w:val="00E97F48"/>
    <w:rsid w:val="00EB1462"/>
    <w:rsid w:val="00EB6354"/>
    <w:rsid w:val="00EC3524"/>
    <w:rsid w:val="00EC3D52"/>
    <w:rsid w:val="00ED3A4F"/>
    <w:rsid w:val="00ED5D27"/>
    <w:rsid w:val="00ED750C"/>
    <w:rsid w:val="00ED7E65"/>
    <w:rsid w:val="00EE0D00"/>
    <w:rsid w:val="00EE7914"/>
    <w:rsid w:val="00EF256A"/>
    <w:rsid w:val="00EF52AC"/>
    <w:rsid w:val="00EF6620"/>
    <w:rsid w:val="00EF6C58"/>
    <w:rsid w:val="00F07C38"/>
    <w:rsid w:val="00F17A3A"/>
    <w:rsid w:val="00F17AD6"/>
    <w:rsid w:val="00F259E9"/>
    <w:rsid w:val="00F278B7"/>
    <w:rsid w:val="00F6378B"/>
    <w:rsid w:val="00F7275C"/>
    <w:rsid w:val="00F75564"/>
    <w:rsid w:val="00F94559"/>
    <w:rsid w:val="00FC1442"/>
    <w:rsid w:val="00FC5AC4"/>
    <w:rsid w:val="00FD2275"/>
    <w:rsid w:val="00FF10BA"/>
    <w:rsid w:val="00FF183F"/>
    <w:rsid w:val="00FF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5380D"/>
  <w15:docId w15:val="{D73933CC-0FC1-4C4F-8B9A-D3782154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7D1"/>
    <w:pPr>
      <w:spacing w:after="200" w:line="276" w:lineRule="auto"/>
    </w:pPr>
    <w:rPr>
      <w:sz w:val="22"/>
      <w:szCs w:val="22"/>
    </w:rPr>
  </w:style>
  <w:style w:type="paragraph" w:styleId="Heading1">
    <w:name w:val="heading 1"/>
    <w:basedOn w:val="Normal"/>
    <w:next w:val="Normal"/>
    <w:link w:val="Heading1Char"/>
    <w:autoRedefine/>
    <w:uiPriority w:val="9"/>
    <w:qFormat/>
    <w:rsid w:val="00A72235"/>
    <w:pPr>
      <w:keepNext/>
      <w:keepLines/>
      <w:pBdr>
        <w:bottom w:val="single" w:sz="8" w:space="1" w:color="DBE5F1" w:themeColor="accent1" w:themeTint="33"/>
      </w:pBdr>
      <w:spacing w:before="480" w:after="0"/>
      <w:ind w:left="180"/>
      <w:outlineLvl w:val="0"/>
    </w:pPr>
    <w:rPr>
      <w:rFonts w:asciiTheme="minorHAnsi" w:hAnsiTheme="minorHAnsi" w:cstheme="minorHAnsi"/>
      <w:b/>
      <w:bCs/>
      <w:color w:val="000000" w:themeColor="text1"/>
    </w:rPr>
  </w:style>
  <w:style w:type="paragraph" w:styleId="Heading2">
    <w:name w:val="heading 2"/>
    <w:basedOn w:val="Normal"/>
    <w:next w:val="Normal"/>
    <w:link w:val="Heading2Char"/>
    <w:uiPriority w:val="9"/>
    <w:unhideWhenUsed/>
    <w:qFormat/>
    <w:rsid w:val="00DE4607"/>
    <w:pPr>
      <w:keepNext/>
      <w:keepLines/>
      <w:spacing w:before="200" w:after="0" w:line="240" w:lineRule="auto"/>
      <w:outlineLvl w:val="1"/>
    </w:pPr>
  </w:style>
  <w:style w:type="paragraph" w:styleId="Heading3">
    <w:name w:val="heading 3"/>
    <w:basedOn w:val="Normal"/>
    <w:next w:val="Normal"/>
    <w:link w:val="Heading3Char"/>
    <w:uiPriority w:val="9"/>
    <w:semiHidden/>
    <w:unhideWhenUsed/>
    <w:qFormat/>
    <w:rsid w:val="006729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29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2235"/>
    <w:rPr>
      <w:rFonts w:asciiTheme="minorHAnsi" w:hAnsiTheme="minorHAnsi" w:cstheme="minorHAnsi"/>
      <w:b/>
      <w:bCs/>
      <w:color w:val="000000" w:themeColor="text1"/>
      <w:sz w:val="22"/>
      <w:szCs w:val="22"/>
    </w:rPr>
  </w:style>
  <w:style w:type="character" w:customStyle="1" w:styleId="Heading2Char">
    <w:name w:val="Heading 2 Char"/>
    <w:link w:val="Heading2"/>
    <w:uiPriority w:val="9"/>
    <w:rsid w:val="00DE4607"/>
    <w:rPr>
      <w:rFonts w:eastAsia="Times New Roman" w:cs="Times New Roman"/>
    </w:rPr>
  </w:style>
  <w:style w:type="paragraph" w:styleId="TOCHeading">
    <w:name w:val="TOC Heading"/>
    <w:basedOn w:val="Heading1"/>
    <w:next w:val="Normal"/>
    <w:uiPriority w:val="39"/>
    <w:unhideWhenUsed/>
    <w:qFormat/>
    <w:rsid w:val="00F17A3A"/>
    <w:pPr>
      <w:outlineLvl w:val="9"/>
    </w:pPr>
  </w:style>
  <w:style w:type="paragraph" w:styleId="TOC1">
    <w:name w:val="toc 1"/>
    <w:basedOn w:val="Normal"/>
    <w:next w:val="Normal"/>
    <w:autoRedefine/>
    <w:uiPriority w:val="39"/>
    <w:unhideWhenUsed/>
    <w:qFormat/>
    <w:rsid w:val="00EC3D52"/>
    <w:pPr>
      <w:tabs>
        <w:tab w:val="right" w:leader="dot" w:pos="9350"/>
      </w:tabs>
      <w:spacing w:after="100"/>
    </w:pPr>
    <w:rPr>
      <w:b/>
      <w:noProof/>
    </w:rPr>
  </w:style>
  <w:style w:type="paragraph" w:styleId="TOC2">
    <w:name w:val="toc 2"/>
    <w:basedOn w:val="Normal"/>
    <w:next w:val="Normal"/>
    <w:autoRedefine/>
    <w:uiPriority w:val="39"/>
    <w:unhideWhenUsed/>
    <w:qFormat/>
    <w:rsid w:val="00AF71B1"/>
    <w:pPr>
      <w:tabs>
        <w:tab w:val="right" w:leader="dot" w:pos="9350"/>
      </w:tabs>
      <w:spacing w:after="100"/>
      <w:ind w:left="220"/>
    </w:pPr>
    <w:rPr>
      <w:b/>
      <w:noProof/>
    </w:rPr>
  </w:style>
  <w:style w:type="character" w:styleId="Hyperlink">
    <w:name w:val="Hyperlink"/>
    <w:uiPriority w:val="99"/>
    <w:unhideWhenUsed/>
    <w:rsid w:val="00F17A3A"/>
    <w:rPr>
      <w:color w:val="0000FF"/>
      <w:u w:val="single"/>
    </w:rPr>
  </w:style>
  <w:style w:type="paragraph" w:styleId="BalloonText">
    <w:name w:val="Balloon Text"/>
    <w:basedOn w:val="Normal"/>
    <w:link w:val="BalloonTextChar"/>
    <w:uiPriority w:val="99"/>
    <w:semiHidden/>
    <w:unhideWhenUsed/>
    <w:rsid w:val="00F17A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A3A"/>
    <w:rPr>
      <w:rFonts w:ascii="Tahoma" w:hAnsi="Tahoma" w:cs="Tahoma"/>
      <w:sz w:val="16"/>
      <w:szCs w:val="16"/>
    </w:rPr>
  </w:style>
  <w:style w:type="paragraph" w:styleId="NoSpacing">
    <w:name w:val="No Spacing"/>
    <w:link w:val="NoSpacingChar"/>
    <w:uiPriority w:val="1"/>
    <w:qFormat/>
    <w:rsid w:val="00F17A3A"/>
    <w:rPr>
      <w:sz w:val="22"/>
      <w:szCs w:val="22"/>
    </w:rPr>
  </w:style>
  <w:style w:type="character" w:customStyle="1" w:styleId="NoSpacingChar">
    <w:name w:val="No Spacing Char"/>
    <w:link w:val="NoSpacing"/>
    <w:uiPriority w:val="1"/>
    <w:rsid w:val="00F17A3A"/>
    <w:rPr>
      <w:sz w:val="22"/>
      <w:szCs w:val="22"/>
      <w:lang w:val="en-US" w:eastAsia="en-US" w:bidi="ar-SA"/>
    </w:rPr>
  </w:style>
  <w:style w:type="paragraph" w:styleId="Header">
    <w:name w:val="header"/>
    <w:basedOn w:val="Normal"/>
    <w:link w:val="HeaderChar"/>
    <w:uiPriority w:val="99"/>
    <w:unhideWhenUsed/>
    <w:rsid w:val="0062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4F"/>
  </w:style>
  <w:style w:type="paragraph" w:styleId="Footer">
    <w:name w:val="footer"/>
    <w:basedOn w:val="Normal"/>
    <w:link w:val="FooterChar"/>
    <w:uiPriority w:val="99"/>
    <w:unhideWhenUsed/>
    <w:rsid w:val="0062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4F"/>
  </w:style>
  <w:style w:type="table" w:styleId="TableGrid">
    <w:name w:val="Table Grid"/>
    <w:basedOn w:val="TableNormal"/>
    <w:uiPriority w:val="59"/>
    <w:rsid w:val="0083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65504"/>
    <w:rPr>
      <w:color w:val="808080"/>
    </w:rPr>
  </w:style>
  <w:style w:type="paragraph" w:styleId="NormalWeb">
    <w:name w:val="Normal (Web)"/>
    <w:basedOn w:val="Normal"/>
    <w:uiPriority w:val="99"/>
    <w:rsid w:val="00ED750C"/>
    <w:pPr>
      <w:spacing w:before="100" w:beforeAutospacing="1" w:after="100" w:afterAutospacing="1" w:line="240" w:lineRule="auto"/>
    </w:pPr>
    <w:rPr>
      <w:rFonts w:ascii="Times New Roman" w:hAnsi="Times New Roman"/>
      <w:color w:val="FFFFFF"/>
      <w:sz w:val="24"/>
      <w:szCs w:val="24"/>
    </w:rPr>
  </w:style>
  <w:style w:type="paragraph" w:styleId="TOC3">
    <w:name w:val="toc 3"/>
    <w:basedOn w:val="Normal"/>
    <w:next w:val="Normal"/>
    <w:autoRedefine/>
    <w:uiPriority w:val="39"/>
    <w:semiHidden/>
    <w:unhideWhenUsed/>
    <w:qFormat/>
    <w:rsid w:val="006F10FC"/>
    <w:pPr>
      <w:spacing w:after="100"/>
      <w:ind w:left="440"/>
    </w:pPr>
  </w:style>
  <w:style w:type="paragraph" w:styleId="ListParagraph">
    <w:name w:val="List Paragraph"/>
    <w:basedOn w:val="Normal"/>
    <w:link w:val="ListParagraphChar"/>
    <w:uiPriority w:val="34"/>
    <w:qFormat/>
    <w:rsid w:val="001139B4"/>
    <w:pPr>
      <w:ind w:left="720"/>
      <w:contextualSpacing/>
    </w:pPr>
  </w:style>
  <w:style w:type="paragraph" w:styleId="BodyText">
    <w:name w:val="Body Text"/>
    <w:basedOn w:val="Normal"/>
    <w:link w:val="BodyTextChar"/>
    <w:uiPriority w:val="1"/>
    <w:qFormat/>
    <w:rsid w:val="00351004"/>
    <w:pPr>
      <w:widowControl w:val="0"/>
      <w:spacing w:before="22" w:after="0" w:line="240" w:lineRule="auto"/>
      <w:ind w:left="100"/>
    </w:pPr>
    <w:rPr>
      <w:rFonts w:eastAsia="Calibri" w:cstheme="minorBidi"/>
    </w:rPr>
  </w:style>
  <w:style w:type="character" w:customStyle="1" w:styleId="BodyTextChar">
    <w:name w:val="Body Text Char"/>
    <w:basedOn w:val="DefaultParagraphFont"/>
    <w:link w:val="BodyText"/>
    <w:uiPriority w:val="1"/>
    <w:rsid w:val="00351004"/>
    <w:rPr>
      <w:rFonts w:eastAsia="Calibri" w:cstheme="minorBidi"/>
      <w:sz w:val="22"/>
      <w:szCs w:val="22"/>
    </w:rPr>
  </w:style>
  <w:style w:type="character" w:customStyle="1" w:styleId="Heading3Char">
    <w:name w:val="Heading 3 Char"/>
    <w:basedOn w:val="DefaultParagraphFont"/>
    <w:link w:val="Heading3"/>
    <w:uiPriority w:val="9"/>
    <w:semiHidden/>
    <w:rsid w:val="006729B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729B3"/>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3F07EC"/>
    <w:rPr>
      <w:sz w:val="16"/>
      <w:szCs w:val="16"/>
    </w:rPr>
  </w:style>
  <w:style w:type="paragraph" w:styleId="CommentText">
    <w:name w:val="annotation text"/>
    <w:basedOn w:val="Normal"/>
    <w:link w:val="CommentTextChar"/>
    <w:uiPriority w:val="99"/>
    <w:semiHidden/>
    <w:unhideWhenUsed/>
    <w:rsid w:val="003F07EC"/>
    <w:pPr>
      <w:spacing w:line="240" w:lineRule="auto"/>
    </w:pPr>
    <w:rPr>
      <w:sz w:val="20"/>
      <w:szCs w:val="20"/>
    </w:rPr>
  </w:style>
  <w:style w:type="character" w:customStyle="1" w:styleId="CommentTextChar">
    <w:name w:val="Comment Text Char"/>
    <w:basedOn w:val="DefaultParagraphFont"/>
    <w:link w:val="CommentText"/>
    <w:uiPriority w:val="99"/>
    <w:semiHidden/>
    <w:rsid w:val="003F07EC"/>
  </w:style>
  <w:style w:type="paragraph" w:styleId="CommentSubject">
    <w:name w:val="annotation subject"/>
    <w:basedOn w:val="CommentText"/>
    <w:next w:val="CommentText"/>
    <w:link w:val="CommentSubjectChar"/>
    <w:uiPriority w:val="99"/>
    <w:semiHidden/>
    <w:unhideWhenUsed/>
    <w:rsid w:val="003F07EC"/>
    <w:rPr>
      <w:b/>
      <w:bCs/>
    </w:rPr>
  </w:style>
  <w:style w:type="character" w:customStyle="1" w:styleId="CommentSubjectChar">
    <w:name w:val="Comment Subject Char"/>
    <w:basedOn w:val="CommentTextChar"/>
    <w:link w:val="CommentSubject"/>
    <w:uiPriority w:val="99"/>
    <w:semiHidden/>
    <w:rsid w:val="003F07EC"/>
    <w:rPr>
      <w:b/>
      <w:bCs/>
    </w:rPr>
  </w:style>
  <w:style w:type="paragraph" w:styleId="Revision">
    <w:name w:val="Revision"/>
    <w:hidden/>
    <w:uiPriority w:val="99"/>
    <w:semiHidden/>
    <w:rsid w:val="003F07EC"/>
    <w:rPr>
      <w:sz w:val="22"/>
      <w:szCs w:val="22"/>
    </w:rPr>
  </w:style>
  <w:style w:type="character" w:styleId="FollowedHyperlink">
    <w:name w:val="FollowedHyperlink"/>
    <w:basedOn w:val="DefaultParagraphFont"/>
    <w:uiPriority w:val="99"/>
    <w:semiHidden/>
    <w:unhideWhenUsed/>
    <w:rsid w:val="00830673"/>
    <w:rPr>
      <w:color w:val="800080" w:themeColor="followedHyperlink"/>
      <w:u w:val="single"/>
    </w:rPr>
  </w:style>
  <w:style w:type="paragraph" w:styleId="HTMLPreformatted">
    <w:name w:val="HTML Preformatted"/>
    <w:basedOn w:val="Normal"/>
    <w:link w:val="HTMLPreformattedChar"/>
    <w:uiPriority w:val="99"/>
    <w:unhideWhenUsed/>
    <w:rsid w:val="0079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rPr>
  </w:style>
  <w:style w:type="character" w:customStyle="1" w:styleId="HTMLPreformattedChar">
    <w:name w:val="HTML Preformatted Char"/>
    <w:basedOn w:val="DefaultParagraphFont"/>
    <w:link w:val="HTMLPreformatted"/>
    <w:uiPriority w:val="99"/>
    <w:rsid w:val="007965E5"/>
    <w:rPr>
      <w:rFonts w:ascii="Courier New" w:hAnsi="Courier New" w:cs="Courier New"/>
      <w:lang w:val="tr-TR"/>
    </w:rPr>
  </w:style>
  <w:style w:type="character" w:customStyle="1" w:styleId="highlight">
    <w:name w:val="highlight"/>
    <w:basedOn w:val="DefaultParagraphFont"/>
    <w:rsid w:val="00974659"/>
  </w:style>
  <w:style w:type="paragraph" w:customStyle="1" w:styleId="pr-result-mail">
    <w:name w:val="pr-result-mail"/>
    <w:basedOn w:val="Normal"/>
    <w:rsid w:val="00974659"/>
    <w:pPr>
      <w:spacing w:before="100" w:beforeAutospacing="1" w:after="100" w:afterAutospacing="1" w:line="240" w:lineRule="auto"/>
    </w:pPr>
    <w:rPr>
      <w:rFonts w:ascii="Times New Roman" w:hAnsi="Times New Roman"/>
      <w:sz w:val="24"/>
      <w:szCs w:val="24"/>
      <w:lang w:val="tr-TR"/>
    </w:rPr>
  </w:style>
  <w:style w:type="paragraph" w:customStyle="1" w:styleId="pr-result-phone">
    <w:name w:val="pr-result-phone"/>
    <w:basedOn w:val="Normal"/>
    <w:rsid w:val="00974659"/>
    <w:pPr>
      <w:spacing w:before="100" w:beforeAutospacing="1" w:after="100" w:afterAutospacing="1" w:line="240" w:lineRule="auto"/>
    </w:pPr>
    <w:rPr>
      <w:rFonts w:ascii="Times New Roman" w:hAnsi="Times New Roman"/>
      <w:sz w:val="24"/>
      <w:szCs w:val="24"/>
      <w:lang w:val="tr-TR"/>
    </w:rPr>
  </w:style>
  <w:style w:type="paragraph" w:customStyle="1" w:styleId="pr-class-building">
    <w:name w:val="pr-class-building"/>
    <w:basedOn w:val="Normal"/>
    <w:rsid w:val="00974659"/>
    <w:pPr>
      <w:spacing w:before="100" w:beforeAutospacing="1" w:after="100" w:afterAutospacing="1" w:line="240" w:lineRule="auto"/>
    </w:pPr>
    <w:rPr>
      <w:rFonts w:ascii="Times New Roman" w:hAnsi="Times New Roman"/>
      <w:sz w:val="24"/>
      <w:szCs w:val="24"/>
      <w:lang w:val="tr-TR"/>
    </w:rPr>
  </w:style>
  <w:style w:type="character" w:customStyle="1" w:styleId="ListParagraphChar">
    <w:name w:val="List Paragraph Char"/>
    <w:basedOn w:val="DefaultParagraphFont"/>
    <w:link w:val="ListParagraph"/>
    <w:uiPriority w:val="34"/>
    <w:locked/>
    <w:rsid w:val="00817935"/>
    <w:rPr>
      <w:sz w:val="22"/>
      <w:szCs w:val="22"/>
    </w:rPr>
  </w:style>
  <w:style w:type="character" w:customStyle="1" w:styleId="UnresolvedMention1">
    <w:name w:val="Unresolved Mention1"/>
    <w:basedOn w:val="DefaultParagraphFont"/>
    <w:uiPriority w:val="99"/>
    <w:semiHidden/>
    <w:unhideWhenUsed/>
    <w:rsid w:val="00BC4DB5"/>
    <w:rPr>
      <w:color w:val="605E5C"/>
      <w:shd w:val="clear" w:color="auto" w:fill="E1DFDD"/>
    </w:rPr>
  </w:style>
  <w:style w:type="paragraph" w:customStyle="1" w:styleId="LEVEL2">
    <w:name w:val="LEVEL2"/>
    <w:basedOn w:val="Normal"/>
    <w:qFormat/>
    <w:rsid w:val="0005775D"/>
    <w:pPr>
      <w:numPr>
        <w:ilvl w:val="1"/>
        <w:numId w:val="9"/>
      </w:numPr>
      <w:spacing w:after="0" w:line="240" w:lineRule="auto"/>
      <w:outlineLvl w:val="0"/>
    </w:pPr>
    <w:rPr>
      <w:rFonts w:cs="Calibri"/>
      <w:b/>
      <w:sz w:val="28"/>
      <w:szCs w:val="28"/>
      <w:lang w:val="tr-TR"/>
    </w:rPr>
  </w:style>
  <w:style w:type="paragraph" w:customStyle="1" w:styleId="xxmsonormal">
    <w:name w:val="x_xmsonormal"/>
    <w:basedOn w:val="Normal"/>
    <w:uiPriority w:val="99"/>
    <w:rsid w:val="00DE123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7481">
      <w:bodyDiv w:val="1"/>
      <w:marLeft w:val="0"/>
      <w:marRight w:val="0"/>
      <w:marTop w:val="0"/>
      <w:marBottom w:val="0"/>
      <w:divBdr>
        <w:top w:val="none" w:sz="0" w:space="0" w:color="auto"/>
        <w:left w:val="none" w:sz="0" w:space="0" w:color="auto"/>
        <w:bottom w:val="none" w:sz="0" w:space="0" w:color="auto"/>
        <w:right w:val="none" w:sz="0" w:space="0" w:color="auto"/>
      </w:divBdr>
    </w:div>
    <w:div w:id="283774210">
      <w:bodyDiv w:val="1"/>
      <w:marLeft w:val="0"/>
      <w:marRight w:val="0"/>
      <w:marTop w:val="0"/>
      <w:marBottom w:val="0"/>
      <w:divBdr>
        <w:top w:val="none" w:sz="0" w:space="0" w:color="auto"/>
        <w:left w:val="none" w:sz="0" w:space="0" w:color="auto"/>
        <w:bottom w:val="none" w:sz="0" w:space="0" w:color="auto"/>
        <w:right w:val="none" w:sz="0" w:space="0" w:color="auto"/>
      </w:divBdr>
    </w:div>
    <w:div w:id="294605855">
      <w:bodyDiv w:val="1"/>
      <w:marLeft w:val="0"/>
      <w:marRight w:val="0"/>
      <w:marTop w:val="0"/>
      <w:marBottom w:val="0"/>
      <w:divBdr>
        <w:top w:val="none" w:sz="0" w:space="0" w:color="auto"/>
        <w:left w:val="none" w:sz="0" w:space="0" w:color="auto"/>
        <w:bottom w:val="none" w:sz="0" w:space="0" w:color="auto"/>
        <w:right w:val="none" w:sz="0" w:space="0" w:color="auto"/>
      </w:divBdr>
      <w:divsChild>
        <w:div w:id="206533128">
          <w:marLeft w:val="0"/>
          <w:marRight w:val="0"/>
          <w:marTop w:val="0"/>
          <w:marBottom w:val="0"/>
          <w:divBdr>
            <w:top w:val="none" w:sz="0" w:space="0" w:color="auto"/>
            <w:left w:val="none" w:sz="0" w:space="0" w:color="auto"/>
            <w:bottom w:val="none" w:sz="0" w:space="0" w:color="auto"/>
            <w:right w:val="none" w:sz="0" w:space="0" w:color="auto"/>
          </w:divBdr>
        </w:div>
        <w:div w:id="1507672659">
          <w:marLeft w:val="0"/>
          <w:marRight w:val="0"/>
          <w:marTop w:val="0"/>
          <w:marBottom w:val="0"/>
          <w:divBdr>
            <w:top w:val="none" w:sz="0" w:space="0" w:color="auto"/>
            <w:left w:val="none" w:sz="0" w:space="0" w:color="auto"/>
            <w:bottom w:val="none" w:sz="0" w:space="0" w:color="auto"/>
            <w:right w:val="none" w:sz="0" w:space="0" w:color="auto"/>
          </w:divBdr>
        </w:div>
      </w:divsChild>
    </w:div>
    <w:div w:id="411467391">
      <w:bodyDiv w:val="1"/>
      <w:marLeft w:val="0"/>
      <w:marRight w:val="0"/>
      <w:marTop w:val="0"/>
      <w:marBottom w:val="0"/>
      <w:divBdr>
        <w:top w:val="none" w:sz="0" w:space="0" w:color="auto"/>
        <w:left w:val="none" w:sz="0" w:space="0" w:color="auto"/>
        <w:bottom w:val="none" w:sz="0" w:space="0" w:color="auto"/>
        <w:right w:val="none" w:sz="0" w:space="0" w:color="auto"/>
      </w:divBdr>
    </w:div>
    <w:div w:id="447284403">
      <w:bodyDiv w:val="1"/>
      <w:marLeft w:val="0"/>
      <w:marRight w:val="0"/>
      <w:marTop w:val="0"/>
      <w:marBottom w:val="0"/>
      <w:divBdr>
        <w:top w:val="none" w:sz="0" w:space="0" w:color="auto"/>
        <w:left w:val="none" w:sz="0" w:space="0" w:color="auto"/>
        <w:bottom w:val="none" w:sz="0" w:space="0" w:color="auto"/>
        <w:right w:val="none" w:sz="0" w:space="0" w:color="auto"/>
      </w:divBdr>
    </w:div>
    <w:div w:id="849568380">
      <w:bodyDiv w:val="1"/>
      <w:marLeft w:val="0"/>
      <w:marRight w:val="0"/>
      <w:marTop w:val="0"/>
      <w:marBottom w:val="0"/>
      <w:divBdr>
        <w:top w:val="none" w:sz="0" w:space="0" w:color="auto"/>
        <w:left w:val="none" w:sz="0" w:space="0" w:color="auto"/>
        <w:bottom w:val="none" w:sz="0" w:space="0" w:color="auto"/>
        <w:right w:val="none" w:sz="0" w:space="0" w:color="auto"/>
      </w:divBdr>
      <w:divsChild>
        <w:div w:id="1344014038">
          <w:marLeft w:val="446"/>
          <w:marRight w:val="0"/>
          <w:marTop w:val="0"/>
          <w:marBottom w:val="0"/>
          <w:divBdr>
            <w:top w:val="none" w:sz="0" w:space="0" w:color="auto"/>
            <w:left w:val="none" w:sz="0" w:space="0" w:color="auto"/>
            <w:bottom w:val="none" w:sz="0" w:space="0" w:color="auto"/>
            <w:right w:val="none" w:sz="0" w:space="0" w:color="auto"/>
          </w:divBdr>
        </w:div>
        <w:div w:id="508523573">
          <w:marLeft w:val="446"/>
          <w:marRight w:val="0"/>
          <w:marTop w:val="0"/>
          <w:marBottom w:val="0"/>
          <w:divBdr>
            <w:top w:val="none" w:sz="0" w:space="0" w:color="auto"/>
            <w:left w:val="none" w:sz="0" w:space="0" w:color="auto"/>
            <w:bottom w:val="none" w:sz="0" w:space="0" w:color="auto"/>
            <w:right w:val="none" w:sz="0" w:space="0" w:color="auto"/>
          </w:divBdr>
        </w:div>
      </w:divsChild>
    </w:div>
    <w:div w:id="925575099">
      <w:bodyDiv w:val="1"/>
      <w:marLeft w:val="0"/>
      <w:marRight w:val="0"/>
      <w:marTop w:val="0"/>
      <w:marBottom w:val="0"/>
      <w:divBdr>
        <w:top w:val="none" w:sz="0" w:space="0" w:color="auto"/>
        <w:left w:val="none" w:sz="0" w:space="0" w:color="auto"/>
        <w:bottom w:val="none" w:sz="0" w:space="0" w:color="auto"/>
        <w:right w:val="none" w:sz="0" w:space="0" w:color="auto"/>
      </w:divBdr>
    </w:div>
    <w:div w:id="1108891148">
      <w:bodyDiv w:val="1"/>
      <w:marLeft w:val="0"/>
      <w:marRight w:val="0"/>
      <w:marTop w:val="0"/>
      <w:marBottom w:val="0"/>
      <w:divBdr>
        <w:top w:val="none" w:sz="0" w:space="0" w:color="auto"/>
        <w:left w:val="none" w:sz="0" w:space="0" w:color="auto"/>
        <w:bottom w:val="none" w:sz="0" w:space="0" w:color="auto"/>
        <w:right w:val="none" w:sz="0" w:space="0" w:color="auto"/>
      </w:divBdr>
    </w:div>
    <w:div w:id="1173881721">
      <w:bodyDiv w:val="1"/>
      <w:marLeft w:val="0"/>
      <w:marRight w:val="0"/>
      <w:marTop w:val="0"/>
      <w:marBottom w:val="0"/>
      <w:divBdr>
        <w:top w:val="none" w:sz="0" w:space="0" w:color="auto"/>
        <w:left w:val="none" w:sz="0" w:space="0" w:color="auto"/>
        <w:bottom w:val="none" w:sz="0" w:space="0" w:color="auto"/>
        <w:right w:val="none" w:sz="0" w:space="0" w:color="auto"/>
      </w:divBdr>
    </w:div>
    <w:div w:id="1223298926">
      <w:bodyDiv w:val="1"/>
      <w:marLeft w:val="0"/>
      <w:marRight w:val="0"/>
      <w:marTop w:val="0"/>
      <w:marBottom w:val="0"/>
      <w:divBdr>
        <w:top w:val="none" w:sz="0" w:space="0" w:color="auto"/>
        <w:left w:val="none" w:sz="0" w:space="0" w:color="auto"/>
        <w:bottom w:val="none" w:sz="0" w:space="0" w:color="auto"/>
        <w:right w:val="none" w:sz="0" w:space="0" w:color="auto"/>
      </w:divBdr>
    </w:div>
    <w:div w:id="1247425376">
      <w:bodyDiv w:val="1"/>
      <w:marLeft w:val="0"/>
      <w:marRight w:val="0"/>
      <w:marTop w:val="0"/>
      <w:marBottom w:val="0"/>
      <w:divBdr>
        <w:top w:val="none" w:sz="0" w:space="0" w:color="auto"/>
        <w:left w:val="none" w:sz="0" w:space="0" w:color="auto"/>
        <w:bottom w:val="none" w:sz="0" w:space="0" w:color="auto"/>
        <w:right w:val="none" w:sz="0" w:space="0" w:color="auto"/>
      </w:divBdr>
      <w:divsChild>
        <w:div w:id="717245668">
          <w:marLeft w:val="0"/>
          <w:marRight w:val="0"/>
          <w:marTop w:val="0"/>
          <w:marBottom w:val="0"/>
          <w:divBdr>
            <w:top w:val="none" w:sz="0" w:space="0" w:color="auto"/>
            <w:left w:val="none" w:sz="0" w:space="0" w:color="auto"/>
            <w:bottom w:val="none" w:sz="0" w:space="0" w:color="auto"/>
            <w:right w:val="none" w:sz="0" w:space="0" w:color="auto"/>
          </w:divBdr>
          <w:divsChild>
            <w:div w:id="339896225">
              <w:marLeft w:val="0"/>
              <w:marRight w:val="0"/>
              <w:marTop w:val="0"/>
              <w:marBottom w:val="0"/>
              <w:divBdr>
                <w:top w:val="none" w:sz="0" w:space="0" w:color="auto"/>
                <w:left w:val="none" w:sz="0" w:space="0" w:color="auto"/>
                <w:bottom w:val="none" w:sz="0" w:space="0" w:color="auto"/>
                <w:right w:val="none" w:sz="0" w:space="0" w:color="auto"/>
              </w:divBdr>
            </w:div>
          </w:divsChild>
        </w:div>
        <w:div w:id="1866211389">
          <w:marLeft w:val="0"/>
          <w:marRight w:val="0"/>
          <w:marTop w:val="0"/>
          <w:marBottom w:val="0"/>
          <w:divBdr>
            <w:top w:val="none" w:sz="0" w:space="0" w:color="auto"/>
            <w:left w:val="none" w:sz="0" w:space="0" w:color="auto"/>
            <w:bottom w:val="none" w:sz="0" w:space="0" w:color="auto"/>
            <w:right w:val="none" w:sz="0" w:space="0" w:color="auto"/>
          </w:divBdr>
          <w:divsChild>
            <w:div w:id="1508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523">
      <w:bodyDiv w:val="1"/>
      <w:marLeft w:val="0"/>
      <w:marRight w:val="0"/>
      <w:marTop w:val="0"/>
      <w:marBottom w:val="0"/>
      <w:divBdr>
        <w:top w:val="none" w:sz="0" w:space="0" w:color="auto"/>
        <w:left w:val="none" w:sz="0" w:space="0" w:color="auto"/>
        <w:bottom w:val="none" w:sz="0" w:space="0" w:color="auto"/>
        <w:right w:val="none" w:sz="0" w:space="0" w:color="auto"/>
      </w:divBdr>
    </w:div>
    <w:div w:id="1441994995">
      <w:bodyDiv w:val="1"/>
      <w:marLeft w:val="0"/>
      <w:marRight w:val="0"/>
      <w:marTop w:val="0"/>
      <w:marBottom w:val="0"/>
      <w:divBdr>
        <w:top w:val="none" w:sz="0" w:space="0" w:color="auto"/>
        <w:left w:val="none" w:sz="0" w:space="0" w:color="auto"/>
        <w:bottom w:val="none" w:sz="0" w:space="0" w:color="auto"/>
        <w:right w:val="none" w:sz="0" w:space="0" w:color="auto"/>
      </w:divBdr>
    </w:div>
    <w:div w:id="1538539796">
      <w:bodyDiv w:val="1"/>
      <w:marLeft w:val="0"/>
      <w:marRight w:val="0"/>
      <w:marTop w:val="0"/>
      <w:marBottom w:val="0"/>
      <w:divBdr>
        <w:top w:val="none" w:sz="0" w:space="0" w:color="auto"/>
        <w:left w:val="none" w:sz="0" w:space="0" w:color="auto"/>
        <w:bottom w:val="none" w:sz="0" w:space="0" w:color="auto"/>
        <w:right w:val="none" w:sz="0" w:space="0" w:color="auto"/>
      </w:divBdr>
    </w:div>
    <w:div w:id="1546676704">
      <w:bodyDiv w:val="1"/>
      <w:marLeft w:val="0"/>
      <w:marRight w:val="0"/>
      <w:marTop w:val="0"/>
      <w:marBottom w:val="0"/>
      <w:divBdr>
        <w:top w:val="none" w:sz="0" w:space="0" w:color="auto"/>
        <w:left w:val="none" w:sz="0" w:space="0" w:color="auto"/>
        <w:bottom w:val="none" w:sz="0" w:space="0" w:color="auto"/>
        <w:right w:val="none" w:sz="0" w:space="0" w:color="auto"/>
      </w:divBdr>
    </w:div>
    <w:div w:id="1685980529">
      <w:bodyDiv w:val="1"/>
      <w:marLeft w:val="0"/>
      <w:marRight w:val="0"/>
      <w:marTop w:val="0"/>
      <w:marBottom w:val="0"/>
      <w:divBdr>
        <w:top w:val="none" w:sz="0" w:space="0" w:color="auto"/>
        <w:left w:val="none" w:sz="0" w:space="0" w:color="auto"/>
        <w:bottom w:val="none" w:sz="0" w:space="0" w:color="auto"/>
        <w:right w:val="none" w:sz="0" w:space="0" w:color="auto"/>
      </w:divBdr>
    </w:div>
    <w:div w:id="1690521799">
      <w:bodyDiv w:val="1"/>
      <w:marLeft w:val="0"/>
      <w:marRight w:val="0"/>
      <w:marTop w:val="0"/>
      <w:marBottom w:val="0"/>
      <w:divBdr>
        <w:top w:val="none" w:sz="0" w:space="0" w:color="auto"/>
        <w:left w:val="none" w:sz="0" w:space="0" w:color="auto"/>
        <w:bottom w:val="none" w:sz="0" w:space="0" w:color="auto"/>
        <w:right w:val="none" w:sz="0" w:space="0" w:color="auto"/>
      </w:divBdr>
    </w:div>
    <w:div w:id="1837989594">
      <w:bodyDiv w:val="1"/>
      <w:marLeft w:val="0"/>
      <w:marRight w:val="0"/>
      <w:marTop w:val="0"/>
      <w:marBottom w:val="0"/>
      <w:divBdr>
        <w:top w:val="none" w:sz="0" w:space="0" w:color="auto"/>
        <w:left w:val="none" w:sz="0" w:space="0" w:color="auto"/>
        <w:bottom w:val="none" w:sz="0" w:space="0" w:color="auto"/>
        <w:right w:val="none" w:sz="0" w:space="0" w:color="auto"/>
      </w:divBdr>
      <w:divsChild>
        <w:div w:id="1842888636">
          <w:marLeft w:val="274"/>
          <w:marRight w:val="0"/>
          <w:marTop w:val="60"/>
          <w:marBottom w:val="60"/>
          <w:divBdr>
            <w:top w:val="none" w:sz="0" w:space="0" w:color="auto"/>
            <w:left w:val="none" w:sz="0" w:space="0" w:color="auto"/>
            <w:bottom w:val="none" w:sz="0" w:space="0" w:color="auto"/>
            <w:right w:val="none" w:sz="0" w:space="0" w:color="auto"/>
          </w:divBdr>
        </w:div>
        <w:div w:id="1205753505">
          <w:marLeft w:val="274"/>
          <w:marRight w:val="0"/>
          <w:marTop w:val="60"/>
          <w:marBottom w:val="60"/>
          <w:divBdr>
            <w:top w:val="none" w:sz="0" w:space="0" w:color="auto"/>
            <w:left w:val="none" w:sz="0" w:space="0" w:color="auto"/>
            <w:bottom w:val="none" w:sz="0" w:space="0" w:color="auto"/>
            <w:right w:val="none" w:sz="0" w:space="0" w:color="auto"/>
          </w:divBdr>
        </w:div>
        <w:div w:id="2099984342">
          <w:marLeft w:val="274"/>
          <w:marRight w:val="0"/>
          <w:marTop w:val="60"/>
          <w:marBottom w:val="60"/>
          <w:divBdr>
            <w:top w:val="none" w:sz="0" w:space="0" w:color="auto"/>
            <w:left w:val="none" w:sz="0" w:space="0" w:color="auto"/>
            <w:bottom w:val="none" w:sz="0" w:space="0" w:color="auto"/>
            <w:right w:val="none" w:sz="0" w:space="0" w:color="auto"/>
          </w:divBdr>
        </w:div>
        <w:div w:id="1096054318">
          <w:marLeft w:val="274"/>
          <w:marRight w:val="0"/>
          <w:marTop w:val="60"/>
          <w:marBottom w:val="60"/>
          <w:divBdr>
            <w:top w:val="none" w:sz="0" w:space="0" w:color="auto"/>
            <w:left w:val="none" w:sz="0" w:space="0" w:color="auto"/>
            <w:bottom w:val="none" w:sz="0" w:space="0" w:color="auto"/>
            <w:right w:val="none" w:sz="0" w:space="0" w:color="auto"/>
          </w:divBdr>
        </w:div>
      </w:divsChild>
    </w:div>
    <w:div w:id="1876655066">
      <w:bodyDiv w:val="1"/>
      <w:marLeft w:val="0"/>
      <w:marRight w:val="0"/>
      <w:marTop w:val="0"/>
      <w:marBottom w:val="0"/>
      <w:divBdr>
        <w:top w:val="none" w:sz="0" w:space="0" w:color="auto"/>
        <w:left w:val="none" w:sz="0" w:space="0" w:color="auto"/>
        <w:bottom w:val="none" w:sz="0" w:space="0" w:color="auto"/>
        <w:right w:val="none" w:sz="0" w:space="0" w:color="auto"/>
      </w:divBdr>
    </w:div>
    <w:div w:id="19332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A1468127C18B4C880CF6D70667B1F1"/>
        <w:category>
          <w:name w:val="General"/>
          <w:gallery w:val="placeholder"/>
        </w:category>
        <w:types>
          <w:type w:val="bbPlcHdr"/>
        </w:types>
        <w:behaviors>
          <w:behavior w:val="content"/>
        </w:behaviors>
        <w:guid w:val="{EEB738A5-E870-6649-9E43-5C5F9366C402}"/>
      </w:docPartPr>
      <w:docPartBody>
        <w:p w:rsidR="000B5B29" w:rsidRDefault="002154E0">
          <w:pPr>
            <w:pStyle w:val="FAA1468127C18B4C880CF6D70667B1F1"/>
          </w:pPr>
          <w:r w:rsidRPr="00B7460B">
            <w:rPr>
              <w:rStyle w:val="PlaceholderText"/>
            </w:rPr>
            <w:t>Click here to enter a date.</w:t>
          </w:r>
        </w:p>
      </w:docPartBody>
    </w:docPart>
    <w:docPart>
      <w:docPartPr>
        <w:name w:val="233A622A11F70C4790404D9438F464A9"/>
        <w:category>
          <w:name w:val="General"/>
          <w:gallery w:val="placeholder"/>
        </w:category>
        <w:types>
          <w:type w:val="bbPlcHdr"/>
        </w:types>
        <w:behaviors>
          <w:behavior w:val="content"/>
        </w:behaviors>
        <w:guid w:val="{7D13AB84-A463-8544-9E62-728EBDCF0BA2}"/>
      </w:docPartPr>
      <w:docPartBody>
        <w:p w:rsidR="000B5B29" w:rsidRDefault="002154E0">
          <w:pPr>
            <w:pStyle w:val="233A622A11F70C4790404D9438F464A9"/>
          </w:pPr>
          <w:r w:rsidRPr="00C336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rasITC">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B29"/>
    <w:rsid w:val="00060B01"/>
    <w:rsid w:val="000B5B29"/>
    <w:rsid w:val="000C01D5"/>
    <w:rsid w:val="001F1472"/>
    <w:rsid w:val="00213052"/>
    <w:rsid w:val="002154E0"/>
    <w:rsid w:val="003051FE"/>
    <w:rsid w:val="00383F84"/>
    <w:rsid w:val="00397707"/>
    <w:rsid w:val="003D2D4B"/>
    <w:rsid w:val="003E6DC1"/>
    <w:rsid w:val="0043597A"/>
    <w:rsid w:val="0056660D"/>
    <w:rsid w:val="006C6ECB"/>
    <w:rsid w:val="00750C8E"/>
    <w:rsid w:val="007F366F"/>
    <w:rsid w:val="008A7536"/>
    <w:rsid w:val="009000E1"/>
    <w:rsid w:val="0096415C"/>
    <w:rsid w:val="00A059AA"/>
    <w:rsid w:val="00A77AEC"/>
    <w:rsid w:val="00AA66FA"/>
    <w:rsid w:val="00B4624A"/>
    <w:rsid w:val="00BF5C93"/>
    <w:rsid w:val="00E4648B"/>
    <w:rsid w:val="00E8148A"/>
    <w:rsid w:val="00EC6842"/>
    <w:rsid w:val="00ED79F1"/>
    <w:rsid w:val="00EF2BA9"/>
    <w:rsid w:val="00F20809"/>
    <w:rsid w:val="00F312A8"/>
    <w:rsid w:val="00F5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2A8"/>
    <w:rPr>
      <w:color w:val="808080"/>
    </w:rPr>
  </w:style>
  <w:style w:type="paragraph" w:customStyle="1" w:styleId="FAA1468127C18B4C880CF6D70667B1F1">
    <w:name w:val="FAA1468127C18B4C880CF6D70667B1F1"/>
  </w:style>
  <w:style w:type="paragraph" w:customStyle="1" w:styleId="233A622A11F70C4790404D9438F464A9">
    <w:name w:val="233A622A11F70C4790404D9438F464A9"/>
  </w:style>
  <w:style w:type="paragraph" w:customStyle="1" w:styleId="9E1C722CDD4F094A93E7B80F74B10235">
    <w:name w:val="9E1C722CDD4F094A93E7B80F74B10235"/>
  </w:style>
  <w:style w:type="paragraph" w:customStyle="1" w:styleId="3BD46EF921728D42BF7F5753B917772C">
    <w:name w:val="3BD46EF921728D42BF7F5753B917772C"/>
  </w:style>
  <w:style w:type="paragraph" w:customStyle="1" w:styleId="00430D15D7D14541864B8210C8E6B5A4">
    <w:name w:val="00430D15D7D14541864B8210C8E6B5A4"/>
  </w:style>
  <w:style w:type="paragraph" w:customStyle="1" w:styleId="80357B6F8A94A243AF635F6529EDB5D1">
    <w:name w:val="80357B6F8A94A243AF635F6529EDB5D1"/>
  </w:style>
  <w:style w:type="paragraph" w:customStyle="1" w:styleId="03AD3758A1BC46478089BD382ED614B3">
    <w:name w:val="03AD3758A1BC46478089BD382ED614B3"/>
    <w:rsid w:val="0043597A"/>
    <w:pPr>
      <w:spacing w:after="200" w:line="276" w:lineRule="auto"/>
    </w:pPr>
    <w:rPr>
      <w:sz w:val="22"/>
      <w:szCs w:val="22"/>
      <w:lang w:eastAsia="en-US"/>
    </w:rPr>
  </w:style>
  <w:style w:type="paragraph" w:customStyle="1" w:styleId="8271FE84B4B1487EB60E9DE02FFF92A4">
    <w:name w:val="8271FE84B4B1487EB60E9DE02FFF92A4"/>
    <w:rsid w:val="0043597A"/>
    <w:pPr>
      <w:spacing w:after="200" w:line="276" w:lineRule="auto"/>
    </w:pPr>
    <w:rPr>
      <w:sz w:val="22"/>
      <w:szCs w:val="22"/>
      <w:lang w:eastAsia="en-US"/>
    </w:rPr>
  </w:style>
  <w:style w:type="paragraph" w:customStyle="1" w:styleId="ED100F008B80432F8ABD19A6F8C53B75">
    <w:name w:val="ED100F008B80432F8ABD19A6F8C53B75"/>
    <w:rsid w:val="0043597A"/>
    <w:pPr>
      <w:spacing w:after="200" w:line="276" w:lineRule="auto"/>
    </w:pPr>
    <w:rPr>
      <w:sz w:val="22"/>
      <w:szCs w:val="22"/>
      <w:lang w:eastAsia="en-US"/>
    </w:rPr>
  </w:style>
  <w:style w:type="paragraph" w:customStyle="1" w:styleId="7EE66C441B964E67982AE3AEF1D8A63E">
    <w:name w:val="7EE66C441B964E67982AE3AEF1D8A63E"/>
    <w:rsid w:val="0043597A"/>
    <w:pPr>
      <w:spacing w:after="200" w:line="276" w:lineRule="auto"/>
    </w:pPr>
    <w:rPr>
      <w:sz w:val="22"/>
      <w:szCs w:val="22"/>
      <w:lang w:eastAsia="en-US"/>
    </w:rPr>
  </w:style>
  <w:style w:type="paragraph" w:customStyle="1" w:styleId="A9BCF228EB1049A58C9B9FB166C592BC">
    <w:name w:val="A9BCF228EB1049A58C9B9FB166C592BC"/>
    <w:rsid w:val="0043597A"/>
    <w:pPr>
      <w:spacing w:after="200" w:line="276" w:lineRule="auto"/>
    </w:pPr>
    <w:rPr>
      <w:sz w:val="22"/>
      <w:szCs w:val="22"/>
      <w:lang w:eastAsia="en-US"/>
    </w:rPr>
  </w:style>
  <w:style w:type="paragraph" w:customStyle="1" w:styleId="BD5E8C51AA3A40A58C0484411ADB4713">
    <w:name w:val="BD5E8C51AA3A40A58C0484411ADB4713"/>
    <w:rsid w:val="0043597A"/>
    <w:pPr>
      <w:spacing w:after="200" w:line="276" w:lineRule="auto"/>
    </w:pPr>
    <w:rPr>
      <w:sz w:val="22"/>
      <w:szCs w:val="22"/>
      <w:lang w:eastAsia="en-US"/>
    </w:rPr>
  </w:style>
  <w:style w:type="paragraph" w:customStyle="1" w:styleId="18952AC67E0942F29538C3E59E9E6E35">
    <w:name w:val="18952AC67E0942F29538C3E59E9E6E35"/>
    <w:rsid w:val="0043597A"/>
    <w:pPr>
      <w:spacing w:after="200" w:line="276" w:lineRule="auto"/>
    </w:pPr>
    <w:rPr>
      <w:sz w:val="22"/>
      <w:szCs w:val="22"/>
      <w:lang w:eastAsia="en-US"/>
    </w:rPr>
  </w:style>
  <w:style w:type="paragraph" w:customStyle="1" w:styleId="A36B87F92B4B4498B1E780B45D550016">
    <w:name w:val="A36B87F92B4B4498B1E780B45D550016"/>
    <w:rsid w:val="0043597A"/>
    <w:pPr>
      <w:spacing w:after="200" w:line="276" w:lineRule="auto"/>
    </w:pPr>
    <w:rPr>
      <w:sz w:val="22"/>
      <w:szCs w:val="22"/>
      <w:lang w:eastAsia="en-US"/>
    </w:rPr>
  </w:style>
  <w:style w:type="paragraph" w:customStyle="1" w:styleId="8F608B7263714B869489924143186E36">
    <w:name w:val="8F608B7263714B869489924143186E36"/>
    <w:rsid w:val="0043597A"/>
    <w:pPr>
      <w:spacing w:after="200" w:line="276" w:lineRule="auto"/>
    </w:pPr>
    <w:rPr>
      <w:sz w:val="22"/>
      <w:szCs w:val="22"/>
      <w:lang w:eastAsia="en-US"/>
    </w:rPr>
  </w:style>
  <w:style w:type="paragraph" w:customStyle="1" w:styleId="6D25C93E1150467F8710C48124A40F28">
    <w:name w:val="6D25C93E1150467F8710C48124A40F28"/>
    <w:rsid w:val="0043597A"/>
    <w:pPr>
      <w:spacing w:after="200" w:line="276" w:lineRule="auto"/>
    </w:pPr>
    <w:rPr>
      <w:sz w:val="22"/>
      <w:szCs w:val="22"/>
      <w:lang w:eastAsia="en-US"/>
    </w:rPr>
  </w:style>
  <w:style w:type="paragraph" w:customStyle="1" w:styleId="F5B464EFD5638D4AB3A479115EE7FD76">
    <w:name w:val="F5B464EFD5638D4AB3A479115EE7FD76"/>
    <w:rsid w:val="00750C8E"/>
    <w:rPr>
      <w:lang w:val="tr-TR" w:eastAsia="en-US"/>
    </w:rPr>
  </w:style>
  <w:style w:type="paragraph" w:customStyle="1" w:styleId="1831AD70AB2F7C4DB6283356BB2767F5">
    <w:name w:val="1831AD70AB2F7C4DB6283356BB2767F5"/>
    <w:rsid w:val="00750C8E"/>
    <w:rPr>
      <w:lang w:val="tr-TR" w:eastAsia="en-US"/>
    </w:rPr>
  </w:style>
  <w:style w:type="paragraph" w:customStyle="1" w:styleId="E48E040CC489ED4794C78F182FC953DA">
    <w:name w:val="E48E040CC489ED4794C78F182FC953DA"/>
    <w:rsid w:val="00750C8E"/>
    <w:rPr>
      <w:lang w:val="tr-TR" w:eastAsia="en-US"/>
    </w:rPr>
  </w:style>
  <w:style w:type="paragraph" w:customStyle="1" w:styleId="396BB1E63B162A4BA892CAB4BC1567B6">
    <w:name w:val="396BB1E63B162A4BA892CAB4BC1567B6"/>
    <w:rsid w:val="00750C8E"/>
    <w:rPr>
      <w:lang w:val="tr-TR" w:eastAsia="en-US"/>
    </w:rPr>
  </w:style>
  <w:style w:type="paragraph" w:customStyle="1" w:styleId="67AA790413EC2B4497AA65039771ACF2">
    <w:name w:val="67AA790413EC2B4497AA65039771ACF2"/>
    <w:rsid w:val="00750C8E"/>
    <w:rPr>
      <w:lang w:val="tr-TR" w:eastAsia="en-US"/>
    </w:rPr>
  </w:style>
  <w:style w:type="paragraph" w:customStyle="1" w:styleId="AB1806B983456445A3AA02C2D06400EA">
    <w:name w:val="AB1806B983456445A3AA02C2D06400EA"/>
    <w:rsid w:val="00750C8E"/>
    <w:rPr>
      <w:lang w:val="tr-TR" w:eastAsia="en-US"/>
    </w:rPr>
  </w:style>
  <w:style w:type="paragraph" w:customStyle="1" w:styleId="F60587F46D0A25469303C343EE6DC340">
    <w:name w:val="F60587F46D0A25469303C343EE6DC340"/>
    <w:rsid w:val="00750C8E"/>
    <w:rPr>
      <w:lang w:val="tr-TR" w:eastAsia="en-US"/>
    </w:rPr>
  </w:style>
  <w:style w:type="paragraph" w:customStyle="1" w:styleId="651305C8D7194B4EAD209E493179652F">
    <w:name w:val="651305C8D7194B4EAD209E493179652F"/>
    <w:rsid w:val="00750C8E"/>
    <w:rPr>
      <w:lang w:val="tr-TR" w:eastAsia="en-US"/>
    </w:rPr>
  </w:style>
  <w:style w:type="paragraph" w:customStyle="1" w:styleId="B16C5B9A18B03440815660EB367B94D3">
    <w:name w:val="B16C5B9A18B03440815660EB367B94D3"/>
    <w:rsid w:val="00750C8E"/>
    <w:rPr>
      <w:lang w:val="tr-TR" w:eastAsia="en-US"/>
    </w:rPr>
  </w:style>
  <w:style w:type="paragraph" w:customStyle="1" w:styleId="C6C1B9C1EB5F914685039E3D9E32B698">
    <w:name w:val="C6C1B9C1EB5F914685039E3D9E32B698"/>
    <w:rsid w:val="00750C8E"/>
    <w:rPr>
      <w:lang w:val="tr-TR" w:eastAsia="en-US"/>
    </w:rPr>
  </w:style>
  <w:style w:type="paragraph" w:customStyle="1" w:styleId="ECF3E776DD407A419C7DAE17A48CD16F">
    <w:name w:val="ECF3E776DD407A419C7DAE17A48CD16F"/>
    <w:rsid w:val="00750C8E"/>
    <w:rPr>
      <w:lang w:val="tr-TR" w:eastAsia="en-US"/>
    </w:rPr>
  </w:style>
  <w:style w:type="paragraph" w:customStyle="1" w:styleId="85077E16552E0046BCF06CF5FA557863">
    <w:name w:val="85077E16552E0046BCF06CF5FA557863"/>
    <w:rsid w:val="00750C8E"/>
    <w:rPr>
      <w:lang w:val="tr-TR" w:eastAsia="en-US"/>
    </w:rPr>
  </w:style>
  <w:style w:type="paragraph" w:customStyle="1" w:styleId="E78532B29D6C1A4A8EFB5ED363B55D00">
    <w:name w:val="E78532B29D6C1A4A8EFB5ED363B55D00"/>
    <w:rsid w:val="00750C8E"/>
    <w:rPr>
      <w:lang w:val="tr-TR" w:eastAsia="en-US"/>
    </w:rPr>
  </w:style>
  <w:style w:type="paragraph" w:customStyle="1" w:styleId="2926AD7B5E7BD24988D9ED6C305BCE35">
    <w:name w:val="2926AD7B5E7BD24988D9ED6C305BCE35"/>
    <w:rsid w:val="00750C8E"/>
    <w:rPr>
      <w:lang w:val="tr-TR" w:eastAsia="en-US"/>
    </w:rPr>
  </w:style>
  <w:style w:type="paragraph" w:customStyle="1" w:styleId="77AFB32D032596438777261CE5434828">
    <w:name w:val="77AFB32D032596438777261CE5434828"/>
    <w:rsid w:val="00750C8E"/>
    <w:rPr>
      <w:lang w:val="tr-TR" w:eastAsia="en-US"/>
    </w:rPr>
  </w:style>
  <w:style w:type="paragraph" w:customStyle="1" w:styleId="6C3FB2D182F12C44A3B37F660A7B8AF8">
    <w:name w:val="6C3FB2D182F12C44A3B37F660A7B8AF8"/>
    <w:rsid w:val="00750C8E"/>
    <w:rPr>
      <w:lang w:val="tr-TR" w:eastAsia="en-US"/>
    </w:rPr>
  </w:style>
  <w:style w:type="paragraph" w:customStyle="1" w:styleId="B0860C29D5056B4B8D7594CA145E81DD">
    <w:name w:val="B0860C29D5056B4B8D7594CA145E81DD"/>
    <w:rsid w:val="00750C8E"/>
    <w:rPr>
      <w:lang w:val="tr-TR" w:eastAsia="en-US"/>
    </w:rPr>
  </w:style>
  <w:style w:type="paragraph" w:customStyle="1" w:styleId="EF025CFDADE5194E96E7906C0DBB554D">
    <w:name w:val="EF025CFDADE5194E96E7906C0DBB554D"/>
    <w:rsid w:val="00750C8E"/>
    <w:rPr>
      <w:lang w:val="tr-TR" w:eastAsia="en-US"/>
    </w:rPr>
  </w:style>
  <w:style w:type="paragraph" w:customStyle="1" w:styleId="DCC436CBD1143743B981BDB277B18D45">
    <w:name w:val="DCC436CBD1143743B981BDB277B18D45"/>
    <w:rsid w:val="00750C8E"/>
    <w:rPr>
      <w:lang w:val="tr-TR" w:eastAsia="en-US"/>
    </w:rPr>
  </w:style>
  <w:style w:type="paragraph" w:customStyle="1" w:styleId="21B8775B9A6580458CA1314136DE5142">
    <w:name w:val="21B8775B9A6580458CA1314136DE5142"/>
    <w:rsid w:val="00750C8E"/>
    <w:rPr>
      <w:lang w:val="tr-TR" w:eastAsia="en-US"/>
    </w:rPr>
  </w:style>
  <w:style w:type="paragraph" w:customStyle="1" w:styleId="523CE76CD8ABB14586477813F38B48EF">
    <w:name w:val="523CE76CD8ABB14586477813F38B48EF"/>
    <w:rsid w:val="00750C8E"/>
    <w:rPr>
      <w:lang w:val="tr-TR" w:eastAsia="en-US"/>
    </w:rPr>
  </w:style>
  <w:style w:type="paragraph" w:customStyle="1" w:styleId="A7D47FDBCF68554FB4EF48E335DC5658">
    <w:name w:val="A7D47FDBCF68554FB4EF48E335DC5658"/>
    <w:rsid w:val="00750C8E"/>
    <w:rPr>
      <w:lang w:val="tr-TR" w:eastAsia="en-US"/>
    </w:rPr>
  </w:style>
  <w:style w:type="paragraph" w:customStyle="1" w:styleId="2328F368AFED0C4BA2F5C102FBEB3027">
    <w:name w:val="2328F368AFED0C4BA2F5C102FBEB3027"/>
    <w:rsid w:val="00EC6842"/>
    <w:rPr>
      <w:lang w:val="tr-TR" w:eastAsia="en-US"/>
    </w:rPr>
  </w:style>
  <w:style w:type="paragraph" w:customStyle="1" w:styleId="5AEB044B08E45045A982D34BF01A5AB8">
    <w:name w:val="5AEB044B08E45045A982D34BF01A5AB8"/>
    <w:rsid w:val="00EC6842"/>
    <w:rPr>
      <w:lang w:val="tr-TR" w:eastAsia="en-US"/>
    </w:rPr>
  </w:style>
  <w:style w:type="paragraph" w:customStyle="1" w:styleId="AB41ADE252F80E43BD5BD47D4FBFE838">
    <w:name w:val="AB41ADE252F80E43BD5BD47D4FBFE838"/>
    <w:rsid w:val="00EC6842"/>
    <w:rPr>
      <w:lang w:val="tr-TR" w:eastAsia="en-US"/>
    </w:rPr>
  </w:style>
  <w:style w:type="paragraph" w:customStyle="1" w:styleId="A665C671F8DF144088E58E08ED1B431C">
    <w:name w:val="A665C671F8DF144088E58E08ED1B431C"/>
    <w:rsid w:val="00EC6842"/>
    <w:rPr>
      <w:lang w:val="tr-TR" w:eastAsia="en-US"/>
    </w:rPr>
  </w:style>
  <w:style w:type="paragraph" w:customStyle="1" w:styleId="D2485A27807F674082D1EC70F4EBB024">
    <w:name w:val="D2485A27807F674082D1EC70F4EBB024"/>
    <w:rsid w:val="00EC6842"/>
    <w:rPr>
      <w:lang w:val="tr-TR" w:eastAsia="en-US"/>
    </w:rPr>
  </w:style>
  <w:style w:type="paragraph" w:customStyle="1" w:styleId="762023846B78ED439D55F4AAC5D092F4">
    <w:name w:val="762023846B78ED439D55F4AAC5D092F4"/>
    <w:rsid w:val="00EC6842"/>
    <w:rPr>
      <w:lang w:val="tr-TR" w:eastAsia="en-US"/>
    </w:rPr>
  </w:style>
  <w:style w:type="paragraph" w:customStyle="1" w:styleId="E7FE538BC0433F459140FC4AC46442BB">
    <w:name w:val="E7FE538BC0433F459140FC4AC46442BB"/>
    <w:rsid w:val="00EC6842"/>
    <w:rPr>
      <w:lang w:val="tr-TR" w:eastAsia="en-US"/>
    </w:rPr>
  </w:style>
  <w:style w:type="paragraph" w:customStyle="1" w:styleId="D57A8EFEE89D0646B8B0D712CD4D180F">
    <w:name w:val="D57A8EFEE89D0646B8B0D712CD4D180F"/>
    <w:rsid w:val="00EC6842"/>
    <w:rPr>
      <w:lang w:val="tr-TR" w:eastAsia="en-US"/>
    </w:rPr>
  </w:style>
  <w:style w:type="paragraph" w:customStyle="1" w:styleId="593853318CD38F4B9325285597B9084C">
    <w:name w:val="593853318CD38F4B9325285597B9084C"/>
    <w:rsid w:val="00EC6842"/>
    <w:rPr>
      <w:lang w:val="tr-TR" w:eastAsia="en-US"/>
    </w:rPr>
  </w:style>
  <w:style w:type="paragraph" w:customStyle="1" w:styleId="3DDBDDC319C0824B80E195DB538228AC">
    <w:name w:val="3DDBDDC319C0824B80E195DB538228AC"/>
    <w:rsid w:val="00EC6842"/>
    <w:rPr>
      <w:lang w:val="tr-TR" w:eastAsia="en-US"/>
    </w:rPr>
  </w:style>
  <w:style w:type="paragraph" w:customStyle="1" w:styleId="FAD666AC959A0E40AB85C471A293D1AB">
    <w:name w:val="FAD666AC959A0E40AB85C471A293D1AB"/>
    <w:rsid w:val="00EC6842"/>
    <w:rPr>
      <w:lang w:val="tr-TR" w:eastAsia="en-US"/>
    </w:rPr>
  </w:style>
  <w:style w:type="paragraph" w:customStyle="1" w:styleId="702277CDA64044468BE233A0169FF879">
    <w:name w:val="702277CDA64044468BE233A0169FF879"/>
    <w:rsid w:val="00EC6842"/>
    <w:rPr>
      <w:lang w:val="tr-TR" w:eastAsia="en-US"/>
    </w:rPr>
  </w:style>
  <w:style w:type="paragraph" w:customStyle="1" w:styleId="F0E8854AA925F94EB4AD72B8881FAACD">
    <w:name w:val="F0E8854AA925F94EB4AD72B8881FAACD"/>
    <w:rsid w:val="00EC6842"/>
    <w:rPr>
      <w:lang w:val="tr-TR" w:eastAsia="en-US"/>
    </w:rPr>
  </w:style>
  <w:style w:type="paragraph" w:customStyle="1" w:styleId="5FC305E45C5EE84A988143C6ABCEB269">
    <w:name w:val="5FC305E45C5EE84A988143C6ABCEB269"/>
    <w:rsid w:val="00EC6842"/>
    <w:rPr>
      <w:lang w:val="tr-TR" w:eastAsia="en-US"/>
    </w:rPr>
  </w:style>
  <w:style w:type="paragraph" w:customStyle="1" w:styleId="334E5E85F3E749F5829F38CCC62ECED8">
    <w:name w:val="334E5E85F3E749F5829F38CCC62ECED8"/>
    <w:rsid w:val="00F312A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911D-9698-4299-BB63-BF38AF24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eLearning Development RFP Template Created by</vt:lpstr>
    </vt:vector>
  </TitlesOfParts>
  <Company/>
  <LinksUpToDate>false</LinksUpToDate>
  <CharactersWithSpaces>12826</CharactersWithSpaces>
  <SharedDoc>false</SharedDoc>
  <HLinks>
    <vt:vector size="108" baseType="variant">
      <vt:variant>
        <vt:i4>1310774</vt:i4>
      </vt:variant>
      <vt:variant>
        <vt:i4>104</vt:i4>
      </vt:variant>
      <vt:variant>
        <vt:i4>0</vt:i4>
      </vt:variant>
      <vt:variant>
        <vt:i4>5</vt:i4>
      </vt:variant>
      <vt:variant>
        <vt:lpwstr/>
      </vt:variant>
      <vt:variant>
        <vt:lpwstr>_Toc294092982</vt:lpwstr>
      </vt:variant>
      <vt:variant>
        <vt:i4>1310774</vt:i4>
      </vt:variant>
      <vt:variant>
        <vt:i4>98</vt:i4>
      </vt:variant>
      <vt:variant>
        <vt:i4>0</vt:i4>
      </vt:variant>
      <vt:variant>
        <vt:i4>5</vt:i4>
      </vt:variant>
      <vt:variant>
        <vt:lpwstr/>
      </vt:variant>
      <vt:variant>
        <vt:lpwstr>_Toc294092980</vt:lpwstr>
      </vt:variant>
      <vt:variant>
        <vt:i4>1769526</vt:i4>
      </vt:variant>
      <vt:variant>
        <vt:i4>92</vt:i4>
      </vt:variant>
      <vt:variant>
        <vt:i4>0</vt:i4>
      </vt:variant>
      <vt:variant>
        <vt:i4>5</vt:i4>
      </vt:variant>
      <vt:variant>
        <vt:lpwstr/>
      </vt:variant>
      <vt:variant>
        <vt:lpwstr>_Toc294092978</vt:lpwstr>
      </vt:variant>
      <vt:variant>
        <vt:i4>1769526</vt:i4>
      </vt:variant>
      <vt:variant>
        <vt:i4>86</vt:i4>
      </vt:variant>
      <vt:variant>
        <vt:i4>0</vt:i4>
      </vt:variant>
      <vt:variant>
        <vt:i4>5</vt:i4>
      </vt:variant>
      <vt:variant>
        <vt:lpwstr/>
      </vt:variant>
      <vt:variant>
        <vt:lpwstr>_Toc294092974</vt:lpwstr>
      </vt:variant>
      <vt:variant>
        <vt:i4>1769526</vt:i4>
      </vt:variant>
      <vt:variant>
        <vt:i4>80</vt:i4>
      </vt:variant>
      <vt:variant>
        <vt:i4>0</vt:i4>
      </vt:variant>
      <vt:variant>
        <vt:i4>5</vt:i4>
      </vt:variant>
      <vt:variant>
        <vt:lpwstr/>
      </vt:variant>
      <vt:variant>
        <vt:lpwstr>_Toc294092972</vt:lpwstr>
      </vt:variant>
      <vt:variant>
        <vt:i4>1769526</vt:i4>
      </vt:variant>
      <vt:variant>
        <vt:i4>74</vt:i4>
      </vt:variant>
      <vt:variant>
        <vt:i4>0</vt:i4>
      </vt:variant>
      <vt:variant>
        <vt:i4>5</vt:i4>
      </vt:variant>
      <vt:variant>
        <vt:lpwstr/>
      </vt:variant>
      <vt:variant>
        <vt:lpwstr>_Toc294092971</vt:lpwstr>
      </vt:variant>
      <vt:variant>
        <vt:i4>1769526</vt:i4>
      </vt:variant>
      <vt:variant>
        <vt:i4>68</vt:i4>
      </vt:variant>
      <vt:variant>
        <vt:i4>0</vt:i4>
      </vt:variant>
      <vt:variant>
        <vt:i4>5</vt:i4>
      </vt:variant>
      <vt:variant>
        <vt:lpwstr/>
      </vt:variant>
      <vt:variant>
        <vt:lpwstr>_Toc294092970</vt:lpwstr>
      </vt:variant>
      <vt:variant>
        <vt:i4>1703990</vt:i4>
      </vt:variant>
      <vt:variant>
        <vt:i4>62</vt:i4>
      </vt:variant>
      <vt:variant>
        <vt:i4>0</vt:i4>
      </vt:variant>
      <vt:variant>
        <vt:i4>5</vt:i4>
      </vt:variant>
      <vt:variant>
        <vt:lpwstr/>
      </vt:variant>
      <vt:variant>
        <vt:lpwstr>_Toc294092969</vt:lpwstr>
      </vt:variant>
      <vt:variant>
        <vt:i4>1703990</vt:i4>
      </vt:variant>
      <vt:variant>
        <vt:i4>56</vt:i4>
      </vt:variant>
      <vt:variant>
        <vt:i4>0</vt:i4>
      </vt:variant>
      <vt:variant>
        <vt:i4>5</vt:i4>
      </vt:variant>
      <vt:variant>
        <vt:lpwstr/>
      </vt:variant>
      <vt:variant>
        <vt:lpwstr>_Toc294092968</vt:lpwstr>
      </vt:variant>
      <vt:variant>
        <vt:i4>1703990</vt:i4>
      </vt:variant>
      <vt:variant>
        <vt:i4>50</vt:i4>
      </vt:variant>
      <vt:variant>
        <vt:i4>0</vt:i4>
      </vt:variant>
      <vt:variant>
        <vt:i4>5</vt:i4>
      </vt:variant>
      <vt:variant>
        <vt:lpwstr/>
      </vt:variant>
      <vt:variant>
        <vt:lpwstr>_Toc294092967</vt:lpwstr>
      </vt:variant>
      <vt:variant>
        <vt:i4>1703990</vt:i4>
      </vt:variant>
      <vt:variant>
        <vt:i4>44</vt:i4>
      </vt:variant>
      <vt:variant>
        <vt:i4>0</vt:i4>
      </vt:variant>
      <vt:variant>
        <vt:i4>5</vt:i4>
      </vt:variant>
      <vt:variant>
        <vt:lpwstr/>
      </vt:variant>
      <vt:variant>
        <vt:lpwstr>_Toc294092966</vt:lpwstr>
      </vt:variant>
      <vt:variant>
        <vt:i4>1703990</vt:i4>
      </vt:variant>
      <vt:variant>
        <vt:i4>38</vt:i4>
      </vt:variant>
      <vt:variant>
        <vt:i4>0</vt:i4>
      </vt:variant>
      <vt:variant>
        <vt:i4>5</vt:i4>
      </vt:variant>
      <vt:variant>
        <vt:lpwstr/>
      </vt:variant>
      <vt:variant>
        <vt:lpwstr>_Toc294092965</vt:lpwstr>
      </vt:variant>
      <vt:variant>
        <vt:i4>1703990</vt:i4>
      </vt:variant>
      <vt:variant>
        <vt:i4>32</vt:i4>
      </vt:variant>
      <vt:variant>
        <vt:i4>0</vt:i4>
      </vt:variant>
      <vt:variant>
        <vt:i4>5</vt:i4>
      </vt:variant>
      <vt:variant>
        <vt:lpwstr/>
      </vt:variant>
      <vt:variant>
        <vt:lpwstr>_Toc294092964</vt:lpwstr>
      </vt:variant>
      <vt:variant>
        <vt:i4>1703990</vt:i4>
      </vt:variant>
      <vt:variant>
        <vt:i4>26</vt:i4>
      </vt:variant>
      <vt:variant>
        <vt:i4>0</vt:i4>
      </vt:variant>
      <vt:variant>
        <vt:i4>5</vt:i4>
      </vt:variant>
      <vt:variant>
        <vt:lpwstr/>
      </vt:variant>
      <vt:variant>
        <vt:lpwstr>_Toc294092963</vt:lpwstr>
      </vt:variant>
      <vt:variant>
        <vt:i4>1703990</vt:i4>
      </vt:variant>
      <vt:variant>
        <vt:i4>20</vt:i4>
      </vt:variant>
      <vt:variant>
        <vt:i4>0</vt:i4>
      </vt:variant>
      <vt:variant>
        <vt:i4>5</vt:i4>
      </vt:variant>
      <vt:variant>
        <vt:lpwstr/>
      </vt:variant>
      <vt:variant>
        <vt:lpwstr>_Toc294092962</vt:lpwstr>
      </vt:variant>
      <vt:variant>
        <vt:i4>1703990</vt:i4>
      </vt:variant>
      <vt:variant>
        <vt:i4>14</vt:i4>
      </vt:variant>
      <vt:variant>
        <vt:i4>0</vt:i4>
      </vt:variant>
      <vt:variant>
        <vt:i4>5</vt:i4>
      </vt:variant>
      <vt:variant>
        <vt:lpwstr/>
      </vt:variant>
      <vt:variant>
        <vt:lpwstr>_Toc294092961</vt:lpwstr>
      </vt:variant>
      <vt:variant>
        <vt:i4>1703990</vt:i4>
      </vt:variant>
      <vt:variant>
        <vt:i4>8</vt:i4>
      </vt:variant>
      <vt:variant>
        <vt:i4>0</vt:i4>
      </vt:variant>
      <vt:variant>
        <vt:i4>5</vt:i4>
      </vt:variant>
      <vt:variant>
        <vt:lpwstr/>
      </vt:variant>
      <vt:variant>
        <vt:lpwstr>_Toc294092960</vt:lpwstr>
      </vt:variant>
      <vt:variant>
        <vt:i4>1638454</vt:i4>
      </vt:variant>
      <vt:variant>
        <vt:i4>2</vt:i4>
      </vt:variant>
      <vt:variant>
        <vt:i4>0</vt:i4>
      </vt:variant>
      <vt:variant>
        <vt:i4>5</vt:i4>
      </vt:variant>
      <vt:variant>
        <vt:lpwstr/>
      </vt:variant>
      <vt:variant>
        <vt:lpwstr>_Toc294092959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Development RFP Template Created by</dc:title>
  <dc:subject>Request for Proposal</dc:subject>
  <dc:creator>Mason Scuderi</dc:creator>
  <cp:lastModifiedBy>Hamdi Efe Dundar</cp:lastModifiedBy>
  <cp:revision>4</cp:revision>
  <cp:lastPrinted>2019-02-27T11:02:00Z</cp:lastPrinted>
  <dcterms:created xsi:type="dcterms:W3CDTF">2019-09-05T12:57:00Z</dcterms:created>
  <dcterms:modified xsi:type="dcterms:W3CDTF">2019-09-13T06:29:00Z</dcterms:modified>
</cp:coreProperties>
</file>