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37014" w14:textId="77777777" w:rsidR="00E03F7B" w:rsidRPr="00A10FAB" w:rsidRDefault="00E03F7B" w:rsidP="00E03F7B">
      <w:pPr>
        <w:jc w:val="center"/>
        <w:rPr>
          <w:rFonts w:ascii="Garamond" w:hAnsi="Garamond"/>
          <w:b/>
          <w:sz w:val="22"/>
          <w:szCs w:val="22"/>
        </w:rPr>
      </w:pPr>
    </w:p>
    <w:p w14:paraId="34EF6E5B" w14:textId="77777777" w:rsidR="00E03F7B" w:rsidRPr="00A10FAB" w:rsidRDefault="00E03F7B" w:rsidP="00E03F7B">
      <w:pPr>
        <w:jc w:val="center"/>
        <w:rPr>
          <w:rFonts w:ascii="Garamond" w:hAnsi="Garamond"/>
          <w:b/>
          <w:sz w:val="22"/>
          <w:szCs w:val="22"/>
        </w:rPr>
      </w:pPr>
      <w:r w:rsidRPr="00A10FAB">
        <w:rPr>
          <w:rFonts w:ascii="Garamond" w:hAnsi="Garamond"/>
          <w:b/>
          <w:sz w:val="22"/>
          <w:szCs w:val="22"/>
        </w:rPr>
        <w:t>HİZMET ALIM SÖZLEŞMESİ</w:t>
      </w:r>
    </w:p>
    <w:p w14:paraId="606970A6" w14:textId="77777777" w:rsidR="00E03F7B" w:rsidRPr="00A10FAB" w:rsidRDefault="00E03F7B" w:rsidP="00E03F7B">
      <w:pPr>
        <w:jc w:val="center"/>
        <w:rPr>
          <w:rFonts w:ascii="Garamond" w:hAnsi="Garamond"/>
          <w:b/>
          <w:sz w:val="22"/>
          <w:szCs w:val="22"/>
        </w:rPr>
      </w:pPr>
    </w:p>
    <w:p w14:paraId="4813771B" w14:textId="77777777" w:rsidR="00E03F7B" w:rsidRPr="00A10FAB" w:rsidRDefault="00E03F7B" w:rsidP="00E03F7B">
      <w:pPr>
        <w:numPr>
          <w:ilvl w:val="0"/>
          <w:numId w:val="3"/>
        </w:numPr>
        <w:ind w:left="360"/>
        <w:jc w:val="both"/>
        <w:outlineLvl w:val="0"/>
        <w:rPr>
          <w:rFonts w:ascii="Garamond" w:hAnsi="Garamond"/>
          <w:b/>
          <w:sz w:val="22"/>
          <w:szCs w:val="22"/>
        </w:rPr>
      </w:pPr>
      <w:r w:rsidRPr="00A10FAB">
        <w:rPr>
          <w:rFonts w:ascii="Garamond" w:hAnsi="Garamond"/>
          <w:b/>
          <w:sz w:val="22"/>
          <w:szCs w:val="22"/>
        </w:rPr>
        <w:t>TARAFLAR</w:t>
      </w:r>
    </w:p>
    <w:p w14:paraId="2DCD28BE" w14:textId="77777777" w:rsidR="00E03F7B" w:rsidRPr="00A10FAB" w:rsidRDefault="00E03F7B" w:rsidP="00E03F7B">
      <w:pPr>
        <w:ind w:left="567"/>
        <w:jc w:val="both"/>
        <w:outlineLvl w:val="0"/>
        <w:rPr>
          <w:rFonts w:ascii="Garamond" w:hAnsi="Garamond"/>
          <w:b/>
          <w:sz w:val="22"/>
          <w:szCs w:val="22"/>
        </w:rPr>
      </w:pPr>
    </w:p>
    <w:p w14:paraId="32A0C403" w14:textId="77777777" w:rsidR="00E03F7B" w:rsidRPr="00A10FAB" w:rsidRDefault="00E03F7B" w:rsidP="00E03F7B">
      <w:pPr>
        <w:pStyle w:val="Default"/>
        <w:jc w:val="both"/>
        <w:rPr>
          <w:rFonts w:ascii="Garamond" w:hAnsi="Garamond" w:cs="Times New Roman"/>
          <w:sz w:val="22"/>
          <w:szCs w:val="22"/>
        </w:rPr>
      </w:pPr>
      <w:r w:rsidRPr="00A10FAB">
        <w:rPr>
          <w:rFonts w:ascii="Garamond" w:hAnsi="Garamond" w:cs="Times New Roman"/>
          <w:sz w:val="22"/>
          <w:szCs w:val="22"/>
        </w:rPr>
        <w:t xml:space="preserve">Bir tarafta </w:t>
      </w:r>
      <w:proofErr w:type="spellStart"/>
      <w:r w:rsidRPr="00A10FAB">
        <w:rPr>
          <w:rFonts w:ascii="Garamond" w:hAnsi="Garamond" w:cs="Times New Roman"/>
          <w:sz w:val="22"/>
          <w:szCs w:val="22"/>
        </w:rPr>
        <w:t>Emniyettepe</w:t>
      </w:r>
      <w:proofErr w:type="spellEnd"/>
      <w:r w:rsidRPr="00A10FAB">
        <w:rPr>
          <w:rFonts w:ascii="Garamond" w:hAnsi="Garamond" w:cs="Times New Roman"/>
          <w:sz w:val="22"/>
          <w:szCs w:val="22"/>
        </w:rPr>
        <w:t xml:space="preserve"> Mah. Kazım Karabekir Cad. No: 2/13 </w:t>
      </w:r>
      <w:proofErr w:type="spellStart"/>
      <w:r w:rsidRPr="00A10FAB">
        <w:rPr>
          <w:rFonts w:ascii="Garamond" w:hAnsi="Garamond" w:cs="Times New Roman"/>
          <w:sz w:val="22"/>
          <w:szCs w:val="22"/>
        </w:rPr>
        <w:t>Eyüpsultan</w:t>
      </w:r>
      <w:proofErr w:type="spellEnd"/>
      <w:r w:rsidRPr="00A10FAB">
        <w:rPr>
          <w:rFonts w:ascii="Garamond" w:hAnsi="Garamond" w:cs="Times New Roman"/>
          <w:sz w:val="22"/>
          <w:szCs w:val="22"/>
        </w:rPr>
        <w:t>/İstanbul</w:t>
      </w:r>
      <w:r w:rsidRPr="00A10FAB">
        <w:rPr>
          <w:rFonts w:ascii="Garamond" w:hAnsi="Garamond" w:cs="Times New Roman"/>
          <w:color w:val="FF0000"/>
          <w:sz w:val="22"/>
          <w:szCs w:val="22"/>
        </w:rPr>
        <w:t xml:space="preserve"> </w:t>
      </w:r>
      <w:r w:rsidRPr="00A10FAB">
        <w:rPr>
          <w:rFonts w:ascii="Garamond" w:hAnsi="Garamond" w:cs="Times New Roman"/>
          <w:sz w:val="22"/>
          <w:szCs w:val="22"/>
        </w:rPr>
        <w:t>adresinde mukim Gaziosmanpaşa Vergi Dairesi 481 009 4149 vergi numarası ile kayıtlı İstanbul Bilgi Üniversitesi</w:t>
      </w:r>
      <w:r w:rsidRPr="00A10FAB">
        <w:rPr>
          <w:rFonts w:ascii="Garamond" w:hAnsi="Garamond" w:cs="Times New Roman"/>
          <w:color w:val="FF0000"/>
          <w:sz w:val="22"/>
          <w:szCs w:val="22"/>
        </w:rPr>
        <w:t xml:space="preserve"> </w:t>
      </w:r>
      <w:r w:rsidRPr="00A10FAB">
        <w:rPr>
          <w:rFonts w:ascii="Garamond" w:hAnsi="Garamond" w:cs="Times New Roman"/>
          <w:sz w:val="22"/>
          <w:szCs w:val="22"/>
        </w:rPr>
        <w:t xml:space="preserve">(Sözleşme içerisinde </w:t>
      </w:r>
      <w:r w:rsidRPr="00A10FAB">
        <w:rPr>
          <w:rFonts w:ascii="Garamond" w:hAnsi="Garamond" w:cs="Times New Roman"/>
          <w:b/>
          <w:sz w:val="22"/>
          <w:szCs w:val="22"/>
        </w:rPr>
        <w:t>BİLGİ</w:t>
      </w:r>
      <w:r w:rsidRPr="00A10FAB">
        <w:rPr>
          <w:rFonts w:ascii="Garamond" w:hAnsi="Garamond" w:cs="Times New Roman"/>
          <w:sz w:val="22"/>
          <w:szCs w:val="22"/>
        </w:rPr>
        <w:t xml:space="preserve"> olarak anılacaktır) ile diğer tarafta, </w:t>
      </w:r>
      <w:r w:rsidRPr="00A10FAB">
        <w:rPr>
          <w:rFonts w:ascii="Garamond" w:hAnsi="Garamond" w:cs="Times New Roman"/>
          <w:sz w:val="22"/>
          <w:szCs w:val="22"/>
          <w:highlight w:val="yellow"/>
        </w:rPr>
        <w:t>[●]</w:t>
      </w:r>
      <w:r w:rsidRPr="00A10FAB">
        <w:rPr>
          <w:rFonts w:ascii="Garamond" w:hAnsi="Garamond" w:cs="Times New Roman"/>
          <w:sz w:val="22"/>
          <w:szCs w:val="22"/>
        </w:rPr>
        <w:t xml:space="preserve"> adresinde mukim </w:t>
      </w:r>
      <w:r w:rsidRPr="00A10FAB">
        <w:rPr>
          <w:rFonts w:ascii="Garamond" w:hAnsi="Garamond" w:cs="Times New Roman"/>
          <w:sz w:val="22"/>
          <w:szCs w:val="22"/>
          <w:highlight w:val="yellow"/>
        </w:rPr>
        <w:t>[●]</w:t>
      </w:r>
      <w:r w:rsidRPr="00A10FAB">
        <w:rPr>
          <w:rFonts w:ascii="Garamond" w:hAnsi="Garamond" w:cs="Times New Roman"/>
          <w:sz w:val="22"/>
          <w:szCs w:val="22"/>
        </w:rPr>
        <w:t xml:space="preserve"> Vergi Dairesi </w:t>
      </w:r>
      <w:r w:rsidRPr="00A10FAB">
        <w:rPr>
          <w:rFonts w:ascii="Garamond" w:hAnsi="Garamond" w:cs="Times New Roman"/>
          <w:sz w:val="22"/>
          <w:szCs w:val="22"/>
          <w:highlight w:val="yellow"/>
        </w:rPr>
        <w:t>[●]</w:t>
      </w:r>
      <w:r w:rsidRPr="00A10FAB">
        <w:rPr>
          <w:rFonts w:ascii="Garamond" w:hAnsi="Garamond" w:cs="Times New Roman"/>
          <w:sz w:val="22"/>
          <w:szCs w:val="22"/>
        </w:rPr>
        <w:t xml:space="preserve"> vergi numarası ile kayıtlı, </w:t>
      </w:r>
      <w:r w:rsidRPr="00A10FAB">
        <w:rPr>
          <w:rFonts w:ascii="Garamond" w:hAnsi="Garamond" w:cs="Times New Roman"/>
          <w:sz w:val="22"/>
          <w:szCs w:val="22"/>
          <w:highlight w:val="yellow"/>
        </w:rPr>
        <w:t>[●]</w:t>
      </w:r>
      <w:r w:rsidRPr="00A10FAB">
        <w:rPr>
          <w:rFonts w:ascii="Garamond" w:hAnsi="Garamond" w:cs="Times New Roman"/>
          <w:sz w:val="22"/>
          <w:szCs w:val="22"/>
        </w:rPr>
        <w:t xml:space="preserve"> ticaret sicil numaralı </w:t>
      </w:r>
      <w:r w:rsidRPr="00A10FAB">
        <w:rPr>
          <w:rFonts w:ascii="Garamond" w:hAnsi="Garamond" w:cs="Times New Roman"/>
          <w:sz w:val="22"/>
          <w:szCs w:val="22"/>
          <w:highlight w:val="yellow"/>
        </w:rPr>
        <w:t>[●]</w:t>
      </w:r>
      <w:r w:rsidRPr="00A10FAB">
        <w:rPr>
          <w:rFonts w:ascii="Garamond" w:hAnsi="Garamond" w:cs="Times New Roman"/>
          <w:sz w:val="22"/>
          <w:szCs w:val="22"/>
        </w:rPr>
        <w:t xml:space="preserve"> (Sözleşme içerisinde </w:t>
      </w:r>
      <w:r w:rsidRPr="00A10FAB">
        <w:rPr>
          <w:rFonts w:ascii="Garamond" w:hAnsi="Garamond" w:cs="Times New Roman"/>
          <w:b/>
          <w:sz w:val="22"/>
          <w:szCs w:val="22"/>
        </w:rPr>
        <w:t>FİRMA</w:t>
      </w:r>
      <w:r w:rsidRPr="00A10FAB">
        <w:rPr>
          <w:rFonts w:ascii="Garamond" w:hAnsi="Garamond" w:cs="Times New Roman"/>
          <w:sz w:val="22"/>
          <w:szCs w:val="22"/>
        </w:rPr>
        <w:t xml:space="preserve"> olarak anılacaktır) arasında aşağıdaki yazılı şartlarda sözleşme imzalanmıştır.</w:t>
      </w:r>
    </w:p>
    <w:p w14:paraId="5C8C6966" w14:textId="77777777" w:rsidR="00E03F7B" w:rsidRPr="00A10FAB" w:rsidRDefault="00E03F7B" w:rsidP="00E03F7B">
      <w:pPr>
        <w:jc w:val="both"/>
        <w:outlineLvl w:val="0"/>
        <w:rPr>
          <w:rFonts w:ascii="Garamond" w:hAnsi="Garamond"/>
          <w:b/>
          <w:sz w:val="22"/>
          <w:szCs w:val="22"/>
        </w:rPr>
      </w:pPr>
    </w:p>
    <w:p w14:paraId="11B464BF" w14:textId="77777777" w:rsidR="00E03F7B" w:rsidRPr="00A10FAB" w:rsidRDefault="00E03F7B" w:rsidP="00E03F7B">
      <w:pPr>
        <w:numPr>
          <w:ilvl w:val="0"/>
          <w:numId w:val="3"/>
        </w:numPr>
        <w:ind w:left="360"/>
        <w:jc w:val="both"/>
        <w:outlineLvl w:val="0"/>
        <w:rPr>
          <w:rFonts w:ascii="Garamond" w:hAnsi="Garamond"/>
          <w:b/>
          <w:sz w:val="22"/>
          <w:szCs w:val="22"/>
        </w:rPr>
      </w:pPr>
      <w:r w:rsidRPr="00A10FAB">
        <w:rPr>
          <w:rFonts w:ascii="Garamond" w:hAnsi="Garamond"/>
          <w:b/>
          <w:sz w:val="22"/>
          <w:szCs w:val="22"/>
        </w:rPr>
        <w:t>SÖZLEŞMENİN KONUSU</w:t>
      </w:r>
    </w:p>
    <w:p w14:paraId="50899C12" w14:textId="77777777" w:rsidR="00E03F7B" w:rsidRPr="00A10FAB" w:rsidRDefault="00E03F7B" w:rsidP="00E03F7B">
      <w:pPr>
        <w:ind w:left="567"/>
        <w:jc w:val="both"/>
        <w:outlineLvl w:val="0"/>
        <w:rPr>
          <w:rFonts w:ascii="Garamond" w:hAnsi="Garamond"/>
          <w:b/>
          <w:sz w:val="22"/>
          <w:szCs w:val="22"/>
        </w:rPr>
      </w:pPr>
    </w:p>
    <w:p w14:paraId="4A355094" w14:textId="77777777" w:rsidR="00E03F7B" w:rsidRPr="00A10FAB" w:rsidRDefault="00E03F7B" w:rsidP="00E03F7B">
      <w:pPr>
        <w:jc w:val="both"/>
        <w:rPr>
          <w:rFonts w:ascii="Garamond" w:hAnsi="Garamond"/>
          <w:sz w:val="22"/>
          <w:szCs w:val="22"/>
          <w:lang w:eastAsia="ar-SA"/>
        </w:rPr>
      </w:pPr>
      <w:r w:rsidRPr="00A10FAB">
        <w:rPr>
          <w:rFonts w:ascii="Garamond" w:hAnsi="Garamond"/>
          <w:sz w:val="22"/>
          <w:szCs w:val="22"/>
          <w:lang w:eastAsia="ar-SA"/>
        </w:rPr>
        <w:t>İşbu sözleşmenin konusunu, BİLGİ tarafından işbu sözleşmenin eki</w:t>
      </w:r>
      <w:r>
        <w:rPr>
          <w:rFonts w:ascii="Garamond" w:hAnsi="Garamond"/>
          <w:sz w:val="22"/>
          <w:szCs w:val="22"/>
          <w:lang w:eastAsia="ar-SA"/>
        </w:rPr>
        <w:t xml:space="preserve"> Teknik </w:t>
      </w:r>
      <w:proofErr w:type="spellStart"/>
      <w:r>
        <w:rPr>
          <w:rFonts w:ascii="Garamond" w:hAnsi="Garamond"/>
          <w:sz w:val="22"/>
          <w:szCs w:val="22"/>
          <w:lang w:eastAsia="ar-SA"/>
        </w:rPr>
        <w:t>Şartname’de</w:t>
      </w:r>
      <w:proofErr w:type="spellEnd"/>
      <w:r>
        <w:rPr>
          <w:rFonts w:ascii="Garamond" w:hAnsi="Garamond"/>
          <w:sz w:val="22"/>
          <w:szCs w:val="22"/>
          <w:lang w:eastAsia="ar-SA"/>
        </w:rPr>
        <w:t xml:space="preserve"> (EK-2)</w:t>
      </w:r>
      <w:r w:rsidRPr="00A10FAB">
        <w:rPr>
          <w:rFonts w:ascii="Garamond" w:hAnsi="Garamond"/>
          <w:sz w:val="22"/>
          <w:szCs w:val="22"/>
          <w:lang w:eastAsia="ar-SA"/>
        </w:rPr>
        <w:t xml:space="preserve"> ayrıntıları ile belirtilen </w:t>
      </w:r>
      <w:r>
        <w:rPr>
          <w:rFonts w:ascii="Garamond" w:hAnsi="Garamond"/>
          <w:sz w:val="22"/>
          <w:szCs w:val="22"/>
          <w:lang w:eastAsia="ar-SA"/>
        </w:rPr>
        <w:t xml:space="preserve">“Elektrik Enerjisi Alımı” </w:t>
      </w:r>
      <w:r w:rsidRPr="00A10FAB">
        <w:rPr>
          <w:rFonts w:ascii="Garamond" w:hAnsi="Garamond"/>
          <w:sz w:val="22"/>
          <w:szCs w:val="22"/>
          <w:lang w:eastAsia="ar-SA"/>
        </w:rPr>
        <w:t>hizmetinin</w:t>
      </w:r>
      <w:r w:rsidRPr="00A10FAB">
        <w:rPr>
          <w:rFonts w:ascii="Garamond" w:hAnsi="Garamond"/>
          <w:sz w:val="22"/>
          <w:szCs w:val="22"/>
        </w:rPr>
        <w:t xml:space="preserve"> </w:t>
      </w:r>
      <w:proofErr w:type="spellStart"/>
      <w:r w:rsidRPr="00A10FAB">
        <w:rPr>
          <w:rFonts w:ascii="Garamond" w:hAnsi="Garamond"/>
          <w:sz w:val="22"/>
          <w:szCs w:val="22"/>
          <w:lang w:eastAsia="ar-SA"/>
        </w:rPr>
        <w:t>FİRMA’dan</w:t>
      </w:r>
      <w:proofErr w:type="spellEnd"/>
      <w:r w:rsidRPr="00A10FAB">
        <w:rPr>
          <w:rFonts w:ascii="Garamond" w:hAnsi="Garamond"/>
          <w:sz w:val="22"/>
          <w:szCs w:val="22"/>
          <w:lang w:eastAsia="ar-SA"/>
        </w:rPr>
        <w:t xml:space="preserve"> alınmasına ilişkin esaslar ile tarafların karşılıklı hak ve yükümlülüklerinin belirlenmesi oluşturmaktadır.</w:t>
      </w:r>
    </w:p>
    <w:p w14:paraId="7A612922" w14:textId="77777777" w:rsidR="00E03F7B" w:rsidRPr="00A10FAB" w:rsidRDefault="00E03F7B" w:rsidP="00E03F7B">
      <w:pPr>
        <w:jc w:val="both"/>
        <w:rPr>
          <w:rFonts w:ascii="Garamond" w:hAnsi="Garamond"/>
          <w:sz w:val="22"/>
          <w:szCs w:val="22"/>
          <w:lang w:eastAsia="ar-SA"/>
        </w:rPr>
      </w:pPr>
    </w:p>
    <w:p w14:paraId="7C7408B7" w14:textId="77777777" w:rsidR="00E03F7B" w:rsidRPr="00A10FAB" w:rsidRDefault="00E03F7B" w:rsidP="00E03F7B">
      <w:pPr>
        <w:numPr>
          <w:ilvl w:val="0"/>
          <w:numId w:val="3"/>
        </w:numPr>
        <w:ind w:left="360"/>
        <w:rPr>
          <w:rFonts w:ascii="Garamond" w:hAnsi="Garamond"/>
          <w:b/>
          <w:sz w:val="22"/>
          <w:szCs w:val="22"/>
        </w:rPr>
      </w:pPr>
      <w:r w:rsidRPr="00A10FAB">
        <w:rPr>
          <w:rFonts w:ascii="Garamond" w:hAnsi="Garamond"/>
          <w:b/>
          <w:sz w:val="22"/>
          <w:szCs w:val="22"/>
        </w:rPr>
        <w:t>SÜRE VE FESİH</w:t>
      </w:r>
    </w:p>
    <w:p w14:paraId="0A7F4EFE" w14:textId="77777777" w:rsidR="00E03F7B" w:rsidRPr="00A10FAB" w:rsidRDefault="00E03F7B" w:rsidP="00E03F7B">
      <w:pPr>
        <w:ind w:left="360"/>
        <w:jc w:val="both"/>
        <w:rPr>
          <w:rFonts w:ascii="Garamond" w:hAnsi="Garamond"/>
          <w:b/>
          <w:sz w:val="22"/>
          <w:szCs w:val="22"/>
        </w:rPr>
      </w:pPr>
    </w:p>
    <w:p w14:paraId="51061926" w14:textId="77777777" w:rsidR="00E03F7B" w:rsidRPr="00A10FAB" w:rsidRDefault="00E03F7B" w:rsidP="00E03F7B">
      <w:pPr>
        <w:ind w:left="540" w:hanging="540"/>
        <w:jc w:val="both"/>
        <w:rPr>
          <w:rFonts w:ascii="Garamond" w:hAnsi="Garamond"/>
          <w:sz w:val="22"/>
          <w:szCs w:val="22"/>
        </w:rPr>
      </w:pPr>
      <w:r w:rsidRPr="00A10FAB">
        <w:rPr>
          <w:rFonts w:ascii="Garamond" w:hAnsi="Garamond"/>
          <w:b/>
          <w:sz w:val="22"/>
          <w:szCs w:val="22"/>
        </w:rPr>
        <w:t>3.1.</w:t>
      </w:r>
      <w:r w:rsidRPr="00A10FAB">
        <w:rPr>
          <w:rFonts w:ascii="Garamond" w:hAnsi="Garamond"/>
          <w:b/>
          <w:sz w:val="22"/>
          <w:szCs w:val="22"/>
        </w:rPr>
        <w:tab/>
      </w:r>
      <w:r w:rsidRPr="00A10FAB">
        <w:rPr>
          <w:rFonts w:ascii="Garamond" w:hAnsi="Garamond"/>
          <w:sz w:val="22"/>
          <w:szCs w:val="22"/>
        </w:rPr>
        <w:t xml:space="preserve">Sözleşmenin başlangıç tarihi </w:t>
      </w:r>
      <w:r w:rsidRPr="00A10FAB">
        <w:rPr>
          <w:rFonts w:ascii="Garamond" w:hAnsi="Garamond"/>
          <w:sz w:val="22"/>
          <w:szCs w:val="22"/>
          <w:highlight w:val="yellow"/>
        </w:rPr>
        <w:t>[●]</w:t>
      </w:r>
      <w:r w:rsidRPr="00A10FAB">
        <w:rPr>
          <w:rFonts w:ascii="Garamond" w:hAnsi="Garamond"/>
          <w:sz w:val="22"/>
          <w:szCs w:val="22"/>
        </w:rPr>
        <w:t xml:space="preserve"> olup bitiş tarihi </w:t>
      </w:r>
      <w:r w:rsidRPr="00A10FAB">
        <w:rPr>
          <w:rFonts w:ascii="Garamond" w:hAnsi="Garamond"/>
          <w:sz w:val="22"/>
          <w:szCs w:val="22"/>
          <w:highlight w:val="yellow"/>
        </w:rPr>
        <w:t>[●]</w:t>
      </w:r>
      <w:r w:rsidRPr="008A21EC">
        <w:rPr>
          <w:rFonts w:ascii="Garamond" w:hAnsi="Garamond"/>
          <w:sz w:val="22"/>
          <w:szCs w:val="22"/>
        </w:rPr>
        <w:t>’</w:t>
      </w:r>
      <w:proofErr w:type="spellStart"/>
      <w:r w:rsidRPr="008A21EC">
        <w:rPr>
          <w:rFonts w:ascii="Garamond" w:hAnsi="Garamond"/>
          <w:sz w:val="22"/>
          <w:szCs w:val="22"/>
        </w:rPr>
        <w:t>dir</w:t>
      </w:r>
      <w:proofErr w:type="spellEnd"/>
      <w:r w:rsidRPr="008A21EC">
        <w:rPr>
          <w:rFonts w:ascii="Garamond" w:hAnsi="Garamond"/>
          <w:sz w:val="22"/>
          <w:szCs w:val="22"/>
        </w:rPr>
        <w:t>.</w:t>
      </w:r>
      <w:r>
        <w:rPr>
          <w:rFonts w:ascii="Garamond" w:hAnsi="Garamond"/>
          <w:sz w:val="22"/>
          <w:szCs w:val="22"/>
        </w:rPr>
        <w:t xml:space="preserve"> İşbu sözleşme bitiş tarihinde hiçbir bildirime gerek olmaksızın kendiliğinden sona erecektir. </w:t>
      </w:r>
    </w:p>
    <w:p w14:paraId="71FFAD74" w14:textId="77777777" w:rsidR="00E03F7B" w:rsidRPr="00A10FAB" w:rsidRDefault="00E03F7B" w:rsidP="00E03F7B">
      <w:pPr>
        <w:jc w:val="both"/>
        <w:rPr>
          <w:rFonts w:ascii="Garamond" w:hAnsi="Garamond"/>
          <w:sz w:val="22"/>
          <w:szCs w:val="22"/>
        </w:rPr>
      </w:pPr>
    </w:p>
    <w:p w14:paraId="78AE357F" w14:textId="77777777" w:rsidR="00E03F7B" w:rsidRPr="00A10FAB" w:rsidRDefault="00E03F7B" w:rsidP="00E03F7B">
      <w:pPr>
        <w:ind w:left="540" w:hanging="540"/>
        <w:jc w:val="both"/>
        <w:rPr>
          <w:rFonts w:ascii="Garamond" w:hAnsi="Garamond"/>
          <w:sz w:val="22"/>
          <w:szCs w:val="22"/>
        </w:rPr>
      </w:pPr>
      <w:r w:rsidRPr="00A10FAB">
        <w:rPr>
          <w:rFonts w:ascii="Garamond" w:hAnsi="Garamond"/>
          <w:b/>
          <w:sz w:val="22"/>
          <w:szCs w:val="22"/>
        </w:rPr>
        <w:t>3.2.</w:t>
      </w:r>
      <w:r w:rsidRPr="00A10FAB">
        <w:rPr>
          <w:rFonts w:ascii="Garamond" w:hAnsi="Garamond"/>
          <w:b/>
          <w:sz w:val="22"/>
          <w:szCs w:val="22"/>
        </w:rPr>
        <w:tab/>
      </w:r>
      <w:r w:rsidRPr="00A10FAB">
        <w:rPr>
          <w:rFonts w:ascii="Garamond" w:hAnsi="Garamond"/>
          <w:sz w:val="22"/>
          <w:szCs w:val="22"/>
        </w:rPr>
        <w:t xml:space="preserve">Hizmetin eksik, hatalı veya ayıplı olması durumunda veya </w:t>
      </w:r>
      <w:proofErr w:type="spellStart"/>
      <w:r w:rsidRPr="00A10FAB">
        <w:rPr>
          <w:rFonts w:ascii="Garamond" w:hAnsi="Garamond"/>
          <w:sz w:val="22"/>
          <w:szCs w:val="22"/>
        </w:rPr>
        <w:t>FİRMA’nın</w:t>
      </w:r>
      <w:proofErr w:type="spellEnd"/>
      <w:r w:rsidRPr="00A10FAB">
        <w:rPr>
          <w:rFonts w:ascii="Garamond" w:hAnsi="Garamond"/>
          <w:sz w:val="22"/>
          <w:szCs w:val="22"/>
        </w:rPr>
        <w:t xml:space="preserve"> sözleşmenin herhangi bir maddesine aykırı hareket etmesi halinde, BİLGİ sözleşmeyi haklı sebeple feshedebilir. </w:t>
      </w:r>
      <w:proofErr w:type="spellStart"/>
      <w:r w:rsidRPr="00A10FAB">
        <w:rPr>
          <w:rFonts w:ascii="Garamond" w:hAnsi="Garamond"/>
          <w:sz w:val="22"/>
          <w:szCs w:val="22"/>
        </w:rPr>
        <w:t>BİLGİ’nin</w:t>
      </w:r>
      <w:proofErr w:type="spellEnd"/>
      <w:r w:rsidRPr="00A10FAB">
        <w:rPr>
          <w:rFonts w:ascii="Garamond" w:hAnsi="Garamond"/>
          <w:sz w:val="22"/>
          <w:szCs w:val="22"/>
        </w:rPr>
        <w:t>, ayıplı ifadan kaynaklı menfi ve/veya müspet zararının ortaya çıkması halinde, FİRMA bu zararı tazmin etmekle yükümlüdür.</w:t>
      </w:r>
    </w:p>
    <w:p w14:paraId="4E473ACD" w14:textId="77777777" w:rsidR="00E03F7B" w:rsidRPr="00A10FAB" w:rsidRDefault="00E03F7B" w:rsidP="00E03F7B">
      <w:pPr>
        <w:ind w:left="540" w:hanging="540"/>
        <w:jc w:val="both"/>
        <w:rPr>
          <w:rFonts w:ascii="Garamond" w:hAnsi="Garamond"/>
          <w:sz w:val="22"/>
          <w:szCs w:val="22"/>
        </w:rPr>
      </w:pPr>
    </w:p>
    <w:p w14:paraId="1DA7B972" w14:textId="536D7320" w:rsidR="00E03F7B" w:rsidRDefault="00E03F7B" w:rsidP="00E03F7B">
      <w:pPr>
        <w:ind w:left="540" w:hanging="540"/>
        <w:jc w:val="both"/>
        <w:rPr>
          <w:rFonts w:ascii="Garamond" w:hAnsi="Garamond"/>
          <w:sz w:val="22"/>
          <w:szCs w:val="22"/>
        </w:rPr>
      </w:pPr>
      <w:r w:rsidRPr="00A10FAB">
        <w:rPr>
          <w:rFonts w:ascii="Garamond" w:hAnsi="Garamond"/>
          <w:b/>
          <w:sz w:val="22"/>
          <w:szCs w:val="22"/>
        </w:rPr>
        <w:t>3.3.</w:t>
      </w:r>
      <w:r w:rsidRPr="00A10FAB">
        <w:rPr>
          <w:rFonts w:ascii="Garamond" w:hAnsi="Garamond"/>
          <w:b/>
          <w:sz w:val="22"/>
          <w:szCs w:val="22"/>
        </w:rPr>
        <w:tab/>
      </w:r>
      <w:r>
        <w:rPr>
          <w:rFonts w:ascii="Garamond" w:hAnsi="Garamond"/>
          <w:sz w:val="22"/>
          <w:szCs w:val="22"/>
        </w:rPr>
        <w:t>BİLGİ</w:t>
      </w:r>
      <w:r w:rsidRPr="00A10FAB">
        <w:rPr>
          <w:rFonts w:ascii="Garamond" w:hAnsi="Garamond"/>
          <w:sz w:val="22"/>
          <w:szCs w:val="22"/>
        </w:rPr>
        <w:t xml:space="preserve"> sözleşme süresi içinde herhangi bir tarihte, 1 (bir) ay önceden </w:t>
      </w:r>
      <w:proofErr w:type="spellStart"/>
      <w:r w:rsidRPr="00A10FAB">
        <w:rPr>
          <w:rFonts w:ascii="Garamond" w:hAnsi="Garamond"/>
          <w:sz w:val="22"/>
          <w:szCs w:val="22"/>
        </w:rPr>
        <w:t>FİRMA’ya</w:t>
      </w:r>
      <w:proofErr w:type="spellEnd"/>
      <w:r w:rsidRPr="00A10FAB">
        <w:rPr>
          <w:rFonts w:ascii="Garamond" w:hAnsi="Garamond"/>
          <w:sz w:val="22"/>
          <w:szCs w:val="22"/>
        </w:rPr>
        <w:t xml:space="preserve"> yazılı bildirimde bulunmak suretiyle ve herhangi bir tazminat ödemeksizin sözleşmeyi feshedebilir.</w:t>
      </w:r>
    </w:p>
    <w:p w14:paraId="28E686D7" w14:textId="2ECFB562" w:rsidR="00482ECD" w:rsidRDefault="00482ECD" w:rsidP="00E03F7B">
      <w:pPr>
        <w:ind w:left="540" w:hanging="540"/>
        <w:jc w:val="both"/>
        <w:rPr>
          <w:rFonts w:ascii="Garamond" w:hAnsi="Garamond"/>
          <w:b/>
          <w:sz w:val="22"/>
          <w:szCs w:val="22"/>
        </w:rPr>
      </w:pPr>
    </w:p>
    <w:p w14:paraId="5DB41CF3" w14:textId="702F77C4" w:rsidR="00482ECD" w:rsidRDefault="00482ECD" w:rsidP="00482ECD">
      <w:pPr>
        <w:ind w:left="540" w:hanging="540"/>
        <w:jc w:val="both"/>
        <w:rPr>
          <w:rFonts w:ascii="Garamond" w:hAnsi="Garamond"/>
        </w:rPr>
      </w:pPr>
      <w:r>
        <w:rPr>
          <w:rFonts w:ascii="Garamond" w:hAnsi="Garamond"/>
          <w:b/>
          <w:sz w:val="22"/>
          <w:szCs w:val="22"/>
        </w:rPr>
        <w:t xml:space="preserve">3.4. </w:t>
      </w:r>
      <w:r w:rsidR="009A0B84">
        <w:rPr>
          <w:rFonts w:ascii="Garamond" w:hAnsi="Garamond"/>
          <w:b/>
          <w:sz w:val="22"/>
          <w:szCs w:val="22"/>
        </w:rPr>
        <w:tab/>
      </w:r>
      <w:r w:rsidRPr="001B6B6A">
        <w:rPr>
          <w:rFonts w:ascii="Garamond" w:hAnsi="Garamond"/>
        </w:rPr>
        <w:t>Taraflar işbu sözleşmenin süresinden önce feshedilmesi halinde, fesih tarihi itibariyle verilmemiş</w:t>
      </w:r>
      <w:r>
        <w:rPr>
          <w:rFonts w:ascii="Garamond" w:hAnsi="Garamond"/>
        </w:rPr>
        <w:t xml:space="preserve"> </w:t>
      </w:r>
    </w:p>
    <w:p w14:paraId="30973BF9" w14:textId="3762A080" w:rsidR="00482ECD" w:rsidRPr="001B6B6A" w:rsidRDefault="00482ECD" w:rsidP="009A0B84">
      <w:pPr>
        <w:ind w:left="540"/>
        <w:jc w:val="both"/>
        <w:rPr>
          <w:rFonts w:ascii="Garamond" w:hAnsi="Garamond"/>
        </w:rPr>
      </w:pPr>
      <w:proofErr w:type="gramStart"/>
      <w:r w:rsidRPr="001B6B6A">
        <w:rPr>
          <w:rFonts w:ascii="Garamond" w:hAnsi="Garamond"/>
        </w:rPr>
        <w:t>hizmetler</w:t>
      </w:r>
      <w:proofErr w:type="gramEnd"/>
      <w:r w:rsidRPr="001B6B6A">
        <w:rPr>
          <w:rFonts w:ascii="Garamond" w:hAnsi="Garamond"/>
        </w:rPr>
        <w:t xml:space="preserve"> için ödeme iadesi yapılacağını bilmekte ve kabul etmektedir. </w:t>
      </w:r>
    </w:p>
    <w:p w14:paraId="34E48404" w14:textId="77777777" w:rsidR="00482ECD" w:rsidRPr="001B6B6A" w:rsidRDefault="00482ECD" w:rsidP="00482ECD">
      <w:pPr>
        <w:ind w:left="540" w:hanging="540"/>
        <w:jc w:val="both"/>
        <w:rPr>
          <w:rFonts w:ascii="Garamond" w:hAnsi="Garamond"/>
          <w:b/>
        </w:rPr>
      </w:pPr>
    </w:p>
    <w:p w14:paraId="716E2AD1" w14:textId="505D912D" w:rsidR="00482ECD" w:rsidRPr="00A10FAB" w:rsidRDefault="00482ECD" w:rsidP="00E03F7B">
      <w:pPr>
        <w:ind w:left="540" w:hanging="540"/>
        <w:jc w:val="both"/>
        <w:rPr>
          <w:rFonts w:ascii="Garamond" w:hAnsi="Garamond"/>
          <w:b/>
          <w:sz w:val="22"/>
          <w:szCs w:val="22"/>
        </w:rPr>
      </w:pPr>
    </w:p>
    <w:p w14:paraId="4681FE44" w14:textId="77777777" w:rsidR="00E03F7B" w:rsidRPr="00A10FAB" w:rsidRDefault="00E03F7B" w:rsidP="00E03F7B">
      <w:pPr>
        <w:jc w:val="both"/>
        <w:outlineLvl w:val="0"/>
        <w:rPr>
          <w:rFonts w:ascii="Garamond" w:hAnsi="Garamond"/>
          <w:b/>
          <w:sz w:val="22"/>
          <w:szCs w:val="22"/>
        </w:rPr>
      </w:pPr>
    </w:p>
    <w:p w14:paraId="040444DB" w14:textId="77777777" w:rsidR="00E03F7B" w:rsidRPr="00A10FAB" w:rsidRDefault="00E03F7B" w:rsidP="00E03F7B">
      <w:pPr>
        <w:numPr>
          <w:ilvl w:val="0"/>
          <w:numId w:val="3"/>
        </w:numPr>
        <w:ind w:left="360"/>
        <w:jc w:val="both"/>
        <w:outlineLvl w:val="0"/>
        <w:rPr>
          <w:rFonts w:ascii="Garamond" w:hAnsi="Garamond"/>
          <w:b/>
          <w:sz w:val="22"/>
          <w:szCs w:val="22"/>
        </w:rPr>
      </w:pPr>
      <w:r w:rsidRPr="00A10FAB">
        <w:rPr>
          <w:rFonts w:ascii="Garamond" w:hAnsi="Garamond"/>
          <w:b/>
          <w:sz w:val="22"/>
          <w:szCs w:val="22"/>
        </w:rPr>
        <w:t>FİRMANIN HAK VE YÜKÜMLÜLÜKLERİ</w:t>
      </w:r>
    </w:p>
    <w:p w14:paraId="32D24A58" w14:textId="77777777" w:rsidR="00E03F7B" w:rsidRPr="00A10FAB" w:rsidRDefault="00E03F7B" w:rsidP="00E03F7B">
      <w:pPr>
        <w:ind w:left="567"/>
        <w:jc w:val="both"/>
        <w:rPr>
          <w:rFonts w:ascii="Garamond" w:hAnsi="Garamond"/>
          <w:sz w:val="22"/>
          <w:szCs w:val="22"/>
        </w:rPr>
      </w:pPr>
    </w:p>
    <w:p w14:paraId="487AE211" w14:textId="77777777" w:rsidR="00E03F7B" w:rsidRPr="000E319F" w:rsidRDefault="00E03F7B" w:rsidP="00E03F7B">
      <w:pPr>
        <w:numPr>
          <w:ilvl w:val="0"/>
          <w:numId w:val="1"/>
        </w:numPr>
        <w:ind w:left="567" w:hanging="567"/>
        <w:jc w:val="both"/>
        <w:rPr>
          <w:rFonts w:ascii="Garamond" w:hAnsi="Garamond"/>
          <w:sz w:val="22"/>
          <w:szCs w:val="22"/>
        </w:rPr>
      </w:pPr>
      <w:r w:rsidRPr="00A10FAB">
        <w:rPr>
          <w:rFonts w:ascii="Garamond" w:hAnsi="Garamond"/>
          <w:sz w:val="22"/>
          <w:szCs w:val="22"/>
        </w:rPr>
        <w:t xml:space="preserve">FİRMA, detayları </w:t>
      </w:r>
      <w:r>
        <w:rPr>
          <w:rFonts w:ascii="Garamond" w:hAnsi="Garamond"/>
          <w:sz w:val="22"/>
          <w:szCs w:val="22"/>
          <w:lang w:eastAsia="ar-SA"/>
        </w:rPr>
        <w:t xml:space="preserve">Teknik </w:t>
      </w:r>
      <w:proofErr w:type="spellStart"/>
      <w:r>
        <w:rPr>
          <w:rFonts w:ascii="Garamond" w:hAnsi="Garamond"/>
          <w:sz w:val="22"/>
          <w:szCs w:val="22"/>
          <w:lang w:eastAsia="ar-SA"/>
        </w:rPr>
        <w:t>Şartname’de</w:t>
      </w:r>
      <w:proofErr w:type="spellEnd"/>
      <w:r>
        <w:rPr>
          <w:rFonts w:ascii="Garamond" w:hAnsi="Garamond"/>
          <w:sz w:val="22"/>
          <w:szCs w:val="22"/>
          <w:lang w:eastAsia="ar-SA"/>
        </w:rPr>
        <w:t xml:space="preserve"> (EK-2) </w:t>
      </w:r>
      <w:r w:rsidRPr="00A10FAB">
        <w:rPr>
          <w:rFonts w:ascii="Garamond" w:hAnsi="Garamond"/>
          <w:sz w:val="22"/>
          <w:szCs w:val="22"/>
        </w:rPr>
        <w:t xml:space="preserve">belirtilen işbu sözleşme konusu </w:t>
      </w:r>
      <w:r>
        <w:rPr>
          <w:rFonts w:ascii="Garamond" w:hAnsi="Garamond"/>
          <w:sz w:val="22"/>
          <w:szCs w:val="22"/>
          <w:lang w:eastAsia="ar-SA"/>
        </w:rPr>
        <w:t xml:space="preserve">“Elektrik Enerjisi Alımı” </w:t>
      </w:r>
      <w:r w:rsidRPr="000E319F">
        <w:rPr>
          <w:rFonts w:ascii="Garamond" w:hAnsi="Garamond"/>
          <w:sz w:val="22"/>
          <w:szCs w:val="22"/>
        </w:rPr>
        <w:t>hizmetini</w:t>
      </w:r>
      <w:r>
        <w:rPr>
          <w:rFonts w:ascii="Garamond" w:hAnsi="Garamond"/>
          <w:sz w:val="22"/>
          <w:szCs w:val="22"/>
          <w:lang w:eastAsia="ar-SA"/>
        </w:rPr>
        <w:t xml:space="preserve"> </w:t>
      </w:r>
      <w:proofErr w:type="spellStart"/>
      <w:r>
        <w:rPr>
          <w:rFonts w:ascii="Garamond" w:hAnsi="Garamond"/>
          <w:sz w:val="22"/>
          <w:szCs w:val="22"/>
          <w:lang w:eastAsia="ar-SA"/>
        </w:rPr>
        <w:t>BİLGİ’nin</w:t>
      </w:r>
      <w:proofErr w:type="spellEnd"/>
      <w:r>
        <w:rPr>
          <w:rFonts w:ascii="Garamond" w:hAnsi="Garamond"/>
          <w:sz w:val="22"/>
          <w:szCs w:val="22"/>
          <w:lang w:eastAsia="ar-SA"/>
        </w:rPr>
        <w:t xml:space="preserve"> </w:t>
      </w:r>
      <w:proofErr w:type="spellStart"/>
      <w:r w:rsidRPr="000E319F">
        <w:rPr>
          <w:rFonts w:ascii="Garamond" w:hAnsi="Garamond"/>
          <w:sz w:val="22"/>
          <w:szCs w:val="22"/>
          <w:lang w:eastAsia="ar-SA"/>
        </w:rPr>
        <w:t>santralistanbul</w:t>
      </w:r>
      <w:proofErr w:type="spellEnd"/>
      <w:r w:rsidRPr="000E319F">
        <w:rPr>
          <w:rFonts w:ascii="Garamond" w:hAnsi="Garamond"/>
          <w:sz w:val="22"/>
          <w:szCs w:val="22"/>
          <w:lang w:eastAsia="ar-SA"/>
        </w:rPr>
        <w:t xml:space="preserve"> kampüsü, Kuştepe kampüsü</w:t>
      </w:r>
      <w:r>
        <w:rPr>
          <w:rFonts w:ascii="Garamond" w:hAnsi="Garamond"/>
          <w:sz w:val="22"/>
          <w:szCs w:val="22"/>
          <w:lang w:eastAsia="ar-SA"/>
        </w:rPr>
        <w:t xml:space="preserve"> ve </w:t>
      </w:r>
      <w:r w:rsidRPr="000E319F">
        <w:rPr>
          <w:rFonts w:ascii="Garamond" w:hAnsi="Garamond"/>
          <w:sz w:val="22"/>
          <w:szCs w:val="22"/>
          <w:lang w:eastAsia="ar-SA"/>
        </w:rPr>
        <w:t>Dolapdere</w:t>
      </w:r>
      <w:r>
        <w:rPr>
          <w:rFonts w:ascii="Garamond" w:hAnsi="Garamond"/>
          <w:sz w:val="22"/>
          <w:szCs w:val="22"/>
          <w:lang w:eastAsia="ar-SA"/>
        </w:rPr>
        <w:t xml:space="preserve"> </w:t>
      </w:r>
      <w:r>
        <w:rPr>
          <w:rFonts w:ascii="Garamond" w:hAnsi="Garamond"/>
          <w:sz w:val="22"/>
          <w:szCs w:val="22"/>
        </w:rPr>
        <w:t xml:space="preserve">kampüsünde </w:t>
      </w:r>
      <w:r w:rsidRPr="000E319F">
        <w:rPr>
          <w:rFonts w:ascii="Garamond" w:hAnsi="Garamond"/>
          <w:sz w:val="22"/>
          <w:szCs w:val="22"/>
        </w:rPr>
        <w:t>yerine getirecektir.</w:t>
      </w:r>
    </w:p>
    <w:p w14:paraId="2D3F86AF" w14:textId="77777777" w:rsidR="00E03F7B" w:rsidRDefault="00E03F7B" w:rsidP="00E03F7B">
      <w:pPr>
        <w:ind w:left="567"/>
        <w:jc w:val="both"/>
        <w:rPr>
          <w:rFonts w:ascii="Garamond" w:hAnsi="Garamond"/>
          <w:sz w:val="22"/>
          <w:szCs w:val="22"/>
        </w:rPr>
      </w:pPr>
    </w:p>
    <w:p w14:paraId="791EBF9D" w14:textId="77777777" w:rsidR="00E03F7B" w:rsidRDefault="00E03F7B" w:rsidP="00E03F7B">
      <w:pPr>
        <w:numPr>
          <w:ilvl w:val="0"/>
          <w:numId w:val="1"/>
        </w:numPr>
        <w:ind w:left="567" w:hanging="567"/>
        <w:jc w:val="both"/>
        <w:rPr>
          <w:rFonts w:ascii="Garamond" w:hAnsi="Garamond"/>
          <w:sz w:val="22"/>
          <w:szCs w:val="22"/>
        </w:rPr>
      </w:pPr>
      <w:r>
        <w:rPr>
          <w:rFonts w:ascii="Garamond" w:hAnsi="Garamond"/>
          <w:sz w:val="22"/>
          <w:szCs w:val="22"/>
        </w:rPr>
        <w:t xml:space="preserve">FİRMA, </w:t>
      </w:r>
      <w:proofErr w:type="spellStart"/>
      <w:r>
        <w:rPr>
          <w:rFonts w:ascii="Garamond" w:hAnsi="Garamond"/>
          <w:sz w:val="22"/>
          <w:szCs w:val="22"/>
        </w:rPr>
        <w:t>BİLGİ’nin</w:t>
      </w:r>
      <w:proofErr w:type="spellEnd"/>
      <w:r>
        <w:rPr>
          <w:rFonts w:ascii="Garamond" w:hAnsi="Garamond"/>
          <w:sz w:val="22"/>
          <w:szCs w:val="22"/>
        </w:rPr>
        <w:t xml:space="preserve"> işbu sözleşme ile belirlenen hizmet kalemlerini eksiltme veya artırma hakkı olduğunu bilmekte ve kabul etmektedir. </w:t>
      </w:r>
    </w:p>
    <w:p w14:paraId="2BA9D449" w14:textId="77777777" w:rsidR="00E03F7B" w:rsidRDefault="00E03F7B" w:rsidP="00E03F7B">
      <w:pPr>
        <w:pStyle w:val="ListParagraph"/>
        <w:rPr>
          <w:rFonts w:ascii="Garamond" w:hAnsi="Garamond"/>
          <w:sz w:val="22"/>
          <w:szCs w:val="22"/>
        </w:rPr>
      </w:pPr>
    </w:p>
    <w:p w14:paraId="22E23C04" w14:textId="77777777" w:rsidR="009A0B84" w:rsidRDefault="00E03F7B" w:rsidP="009A0B84">
      <w:pPr>
        <w:numPr>
          <w:ilvl w:val="0"/>
          <w:numId w:val="1"/>
        </w:numPr>
        <w:ind w:left="567" w:hanging="567"/>
        <w:jc w:val="both"/>
        <w:rPr>
          <w:rFonts w:ascii="Garamond" w:hAnsi="Garamond"/>
          <w:sz w:val="22"/>
          <w:szCs w:val="22"/>
        </w:rPr>
      </w:pPr>
      <w:r>
        <w:rPr>
          <w:rFonts w:ascii="Garamond" w:hAnsi="Garamond"/>
          <w:sz w:val="22"/>
          <w:szCs w:val="22"/>
        </w:rPr>
        <w:t xml:space="preserve">FİRMA, hizmet vermekle yükümlüğü olduğu Teknik Şartname (EK-2) ve işbu sözleşmede belirlenen </w:t>
      </w:r>
      <w:proofErr w:type="spellStart"/>
      <w:r>
        <w:rPr>
          <w:rFonts w:ascii="Garamond" w:hAnsi="Garamond"/>
          <w:sz w:val="22"/>
          <w:szCs w:val="22"/>
        </w:rPr>
        <w:t>lokasyonlardan</w:t>
      </w:r>
      <w:proofErr w:type="spellEnd"/>
      <w:r>
        <w:rPr>
          <w:rFonts w:ascii="Garamond" w:hAnsi="Garamond"/>
          <w:sz w:val="22"/>
          <w:szCs w:val="22"/>
        </w:rPr>
        <w:t xml:space="preserve"> birinin BİLGİ tarafından herhangi bir nedenle boşaltılması, tahliye edilmesi, kapatılması halinde Teklif Mektubu (EK-1) de yer alan tutarların diğer </w:t>
      </w:r>
      <w:proofErr w:type="spellStart"/>
      <w:r>
        <w:rPr>
          <w:rFonts w:ascii="Garamond" w:hAnsi="Garamond"/>
          <w:sz w:val="22"/>
          <w:szCs w:val="22"/>
        </w:rPr>
        <w:t>lokasyonlar</w:t>
      </w:r>
      <w:proofErr w:type="spellEnd"/>
      <w:r>
        <w:rPr>
          <w:rFonts w:ascii="Garamond" w:hAnsi="Garamond"/>
          <w:sz w:val="22"/>
          <w:szCs w:val="22"/>
        </w:rPr>
        <w:t xml:space="preserve"> için aynen uygulanmaya devam edeceğini; boşaltılan, tahliye edilen veya kapatılan </w:t>
      </w:r>
      <w:proofErr w:type="spellStart"/>
      <w:r>
        <w:rPr>
          <w:rFonts w:ascii="Garamond" w:hAnsi="Garamond"/>
          <w:sz w:val="22"/>
          <w:szCs w:val="22"/>
        </w:rPr>
        <w:t>lokasyon</w:t>
      </w:r>
      <w:proofErr w:type="spellEnd"/>
      <w:r>
        <w:rPr>
          <w:rFonts w:ascii="Garamond" w:hAnsi="Garamond"/>
          <w:sz w:val="22"/>
          <w:szCs w:val="22"/>
        </w:rPr>
        <w:t xml:space="preserve"> için hiçbir nam altında bedel talep edemeyeceğini bilmekte ve kabul etmektedir. </w:t>
      </w:r>
    </w:p>
    <w:p w14:paraId="5C251FD2" w14:textId="77777777" w:rsidR="009A0B84" w:rsidRDefault="009A0B84" w:rsidP="009A0B84">
      <w:pPr>
        <w:pStyle w:val="ListParagraph"/>
        <w:rPr>
          <w:rFonts w:ascii="Garamond" w:hAnsi="Garamond"/>
          <w:sz w:val="22"/>
          <w:szCs w:val="22"/>
        </w:rPr>
      </w:pPr>
    </w:p>
    <w:p w14:paraId="388F4B48" w14:textId="26CEFCB4" w:rsidR="009A0B84" w:rsidRPr="009A0B84" w:rsidRDefault="009A0B84" w:rsidP="009A0B84">
      <w:pPr>
        <w:numPr>
          <w:ilvl w:val="0"/>
          <w:numId w:val="1"/>
        </w:numPr>
        <w:ind w:left="567" w:hanging="567"/>
        <w:jc w:val="both"/>
        <w:rPr>
          <w:rFonts w:ascii="Garamond" w:hAnsi="Garamond"/>
          <w:sz w:val="22"/>
          <w:szCs w:val="22"/>
        </w:rPr>
      </w:pPr>
      <w:r w:rsidRPr="009A0B84">
        <w:rPr>
          <w:rFonts w:ascii="Garamond" w:hAnsi="Garamond"/>
          <w:sz w:val="22"/>
          <w:szCs w:val="22"/>
        </w:rPr>
        <w:t xml:space="preserve">FİRMA, </w:t>
      </w:r>
      <w:proofErr w:type="spellStart"/>
      <w:r w:rsidRPr="009A0B84">
        <w:rPr>
          <w:rFonts w:ascii="Garamond" w:hAnsi="Garamond"/>
          <w:sz w:val="22"/>
          <w:szCs w:val="22"/>
        </w:rPr>
        <w:t>BİLGİ’nin</w:t>
      </w:r>
      <w:proofErr w:type="spellEnd"/>
      <w:r w:rsidRPr="009A0B84">
        <w:rPr>
          <w:rFonts w:ascii="Garamond" w:hAnsi="Garamond"/>
          <w:sz w:val="22"/>
          <w:szCs w:val="22"/>
        </w:rPr>
        <w:t xml:space="preserve"> işbu sözleşme ile verilen hizmet ve veriler kapsamında planlı olarak veya habersiz, uzaktan veya yerinde denetim yapma hakkı olduğunu bilmekte ve kabul etmektedir.</w:t>
      </w:r>
    </w:p>
    <w:p w14:paraId="4E1E0D8B" w14:textId="77777777" w:rsidR="00E03F7B" w:rsidRPr="00A10FAB" w:rsidRDefault="00E03F7B" w:rsidP="00E03F7B">
      <w:pPr>
        <w:ind w:left="567"/>
        <w:jc w:val="both"/>
        <w:rPr>
          <w:rFonts w:ascii="Garamond" w:hAnsi="Garamond"/>
          <w:sz w:val="22"/>
          <w:szCs w:val="22"/>
        </w:rPr>
      </w:pPr>
    </w:p>
    <w:p w14:paraId="71FA7F29" w14:textId="77777777" w:rsidR="00E03F7B" w:rsidRPr="00A10FAB" w:rsidRDefault="00E03F7B" w:rsidP="00E03F7B">
      <w:pPr>
        <w:numPr>
          <w:ilvl w:val="0"/>
          <w:numId w:val="1"/>
        </w:numPr>
        <w:ind w:left="567" w:hanging="567"/>
        <w:jc w:val="both"/>
        <w:rPr>
          <w:rFonts w:ascii="Garamond" w:hAnsi="Garamond"/>
          <w:sz w:val="22"/>
          <w:szCs w:val="22"/>
        </w:rPr>
      </w:pPr>
      <w:r w:rsidRPr="00A10FAB">
        <w:rPr>
          <w:rFonts w:ascii="Garamond" w:hAnsi="Garamond"/>
          <w:sz w:val="22"/>
          <w:szCs w:val="22"/>
        </w:rPr>
        <w:t xml:space="preserve">Hizmet </w:t>
      </w:r>
      <w:r w:rsidRPr="00A10FAB">
        <w:rPr>
          <w:rFonts w:ascii="Garamond" w:hAnsi="Garamond"/>
          <w:sz w:val="22"/>
          <w:szCs w:val="22"/>
          <w:lang w:eastAsia="ar-SA"/>
        </w:rPr>
        <w:t>alımı</w:t>
      </w:r>
      <w:r w:rsidRPr="00A10FAB">
        <w:rPr>
          <w:rFonts w:ascii="Garamond" w:hAnsi="Garamond"/>
          <w:sz w:val="22"/>
          <w:szCs w:val="22"/>
        </w:rPr>
        <w:t xml:space="preserve"> ile ilgili vergi, harç ve benzeri giderler FİRMA tarafından karşılanacaktır. </w:t>
      </w:r>
    </w:p>
    <w:p w14:paraId="31ED36CA" w14:textId="77777777" w:rsidR="00E03F7B" w:rsidRPr="00A10FAB" w:rsidRDefault="00E03F7B" w:rsidP="00E03F7B">
      <w:pPr>
        <w:jc w:val="both"/>
        <w:rPr>
          <w:rFonts w:ascii="Garamond" w:hAnsi="Garamond"/>
          <w:sz w:val="22"/>
          <w:szCs w:val="22"/>
        </w:rPr>
      </w:pPr>
    </w:p>
    <w:p w14:paraId="745BB6A0" w14:textId="77BF154D" w:rsidR="00E03F7B" w:rsidRDefault="00E03F7B" w:rsidP="00E03F7B">
      <w:pPr>
        <w:numPr>
          <w:ilvl w:val="0"/>
          <w:numId w:val="1"/>
        </w:numPr>
        <w:ind w:left="567" w:hanging="567"/>
        <w:jc w:val="both"/>
        <w:rPr>
          <w:rFonts w:ascii="Garamond" w:hAnsi="Garamond"/>
          <w:sz w:val="22"/>
          <w:szCs w:val="22"/>
        </w:rPr>
      </w:pPr>
      <w:r w:rsidRPr="00A10FAB">
        <w:rPr>
          <w:rFonts w:ascii="Garamond" w:hAnsi="Garamond"/>
          <w:sz w:val="22"/>
          <w:szCs w:val="22"/>
        </w:rPr>
        <w:t>FİRMA, çalışanlarının ya da üçüncü kişilerin kendisine atfedilen bir nedenden ötürü uğrayacağı her türlü zararı, herhangi bir ihtar veya ihbara gerek kalmaksızın derhal ve defaten tazmin etmekle yükümlüdür.</w:t>
      </w:r>
    </w:p>
    <w:p w14:paraId="591959A5" w14:textId="77777777" w:rsidR="009A0B84" w:rsidRDefault="009A0B84" w:rsidP="009A0B84">
      <w:pPr>
        <w:pStyle w:val="ListParagraph"/>
        <w:rPr>
          <w:rFonts w:ascii="Garamond" w:hAnsi="Garamond"/>
          <w:sz w:val="22"/>
          <w:szCs w:val="22"/>
        </w:rPr>
      </w:pPr>
    </w:p>
    <w:p w14:paraId="78A1251A" w14:textId="26BD7A9B" w:rsidR="009A0B84" w:rsidRPr="00A10FAB" w:rsidRDefault="009A0B84" w:rsidP="00E03F7B">
      <w:pPr>
        <w:numPr>
          <w:ilvl w:val="0"/>
          <w:numId w:val="1"/>
        </w:numPr>
        <w:ind w:left="567" w:hanging="567"/>
        <w:jc w:val="both"/>
        <w:rPr>
          <w:rFonts w:ascii="Garamond" w:hAnsi="Garamond"/>
          <w:sz w:val="22"/>
          <w:szCs w:val="22"/>
        </w:rPr>
      </w:pPr>
      <w:r w:rsidRPr="009A0B84">
        <w:rPr>
          <w:rFonts w:ascii="Garamond" w:hAnsi="Garamond"/>
          <w:sz w:val="22"/>
          <w:szCs w:val="22"/>
        </w:rPr>
        <w:t>FİRMA, BİLGİ tarafından tabi olduğu mevzuat ve projeler kapsamında talep edilen gerekli her türlü bilgi ve belgeyi derhal temin edeceğini; işbu hükme aykırılık halinde Sözleşme bedelinin %10’u (</w:t>
      </w:r>
      <w:proofErr w:type="spellStart"/>
      <w:r w:rsidRPr="009A0B84">
        <w:rPr>
          <w:rFonts w:ascii="Garamond" w:hAnsi="Garamond"/>
          <w:sz w:val="22"/>
          <w:szCs w:val="22"/>
        </w:rPr>
        <w:t>yüzdeon</w:t>
      </w:r>
      <w:proofErr w:type="spellEnd"/>
      <w:r w:rsidRPr="009A0B84">
        <w:rPr>
          <w:rFonts w:ascii="Garamond" w:hAnsi="Garamond"/>
          <w:sz w:val="22"/>
          <w:szCs w:val="22"/>
        </w:rPr>
        <w:t>) oranında ceza ödemeyi kabul, beyan ve taahhüt eder</w:t>
      </w:r>
      <w:r>
        <w:rPr>
          <w:rFonts w:ascii="Garamond" w:hAnsi="Garamond"/>
          <w:sz w:val="22"/>
          <w:szCs w:val="22"/>
        </w:rPr>
        <w:t>.</w:t>
      </w:r>
    </w:p>
    <w:p w14:paraId="7D7A10C2" w14:textId="77777777" w:rsidR="00E03F7B" w:rsidRPr="00A10FAB" w:rsidRDefault="00E03F7B" w:rsidP="00E03F7B">
      <w:pPr>
        <w:jc w:val="both"/>
        <w:rPr>
          <w:rFonts w:ascii="Garamond" w:hAnsi="Garamond"/>
          <w:sz w:val="22"/>
          <w:szCs w:val="22"/>
        </w:rPr>
      </w:pPr>
    </w:p>
    <w:p w14:paraId="4EE1CD66" w14:textId="77777777" w:rsidR="00E03F7B" w:rsidRPr="00A10FAB" w:rsidRDefault="00E03F7B" w:rsidP="00E03F7B">
      <w:pPr>
        <w:numPr>
          <w:ilvl w:val="0"/>
          <w:numId w:val="1"/>
        </w:numPr>
        <w:ind w:left="567" w:hanging="567"/>
        <w:jc w:val="both"/>
        <w:rPr>
          <w:rFonts w:ascii="Garamond" w:hAnsi="Garamond"/>
          <w:sz w:val="22"/>
          <w:szCs w:val="22"/>
        </w:rPr>
      </w:pPr>
      <w:r w:rsidRPr="00A10FAB">
        <w:rPr>
          <w:rFonts w:ascii="Garamond" w:hAnsi="Garamond"/>
          <w:sz w:val="22"/>
          <w:szCs w:val="22"/>
        </w:rPr>
        <w:t xml:space="preserve">FİRMA, </w:t>
      </w:r>
      <w:r w:rsidRPr="00A10FAB">
        <w:rPr>
          <w:rFonts w:ascii="Garamond" w:hAnsi="Garamond"/>
          <w:sz w:val="22"/>
          <w:szCs w:val="22"/>
          <w:lang w:eastAsia="ar-SA"/>
        </w:rPr>
        <w:t>h</w:t>
      </w:r>
      <w:r w:rsidRPr="00A10FAB">
        <w:rPr>
          <w:rFonts w:ascii="Garamond" w:hAnsi="Garamond"/>
          <w:sz w:val="22"/>
          <w:szCs w:val="22"/>
        </w:rPr>
        <w:t>izmete</w:t>
      </w:r>
      <w:r w:rsidRPr="00A10FAB">
        <w:rPr>
          <w:rFonts w:ascii="Garamond" w:hAnsi="Garamond"/>
          <w:sz w:val="22"/>
          <w:szCs w:val="22"/>
          <w:lang w:eastAsia="ar-SA"/>
        </w:rPr>
        <w:t xml:space="preserve"> </w:t>
      </w:r>
      <w:r w:rsidRPr="00A10FAB">
        <w:rPr>
          <w:rFonts w:ascii="Garamond" w:hAnsi="Garamond"/>
          <w:sz w:val="22"/>
          <w:szCs w:val="22"/>
        </w:rPr>
        <w:t xml:space="preserve">ilişkin faaliyeti sebebi ile İş Hukuku, İşçi Sağlığı ve İş Güvenliği Mevzuatı, Vergi Hukuku ve Belediye Mevzuatı, İmar Yasası ile ilgili bilcümle sair yasa hükümlerinden doğan sorumluluklarını eksiksiz yerine getirecektir. </w:t>
      </w:r>
      <w:proofErr w:type="spellStart"/>
      <w:r w:rsidRPr="00A10FAB">
        <w:rPr>
          <w:rFonts w:ascii="Garamond" w:hAnsi="Garamond"/>
          <w:sz w:val="22"/>
          <w:szCs w:val="22"/>
        </w:rPr>
        <w:t>FİRMA’nın</w:t>
      </w:r>
      <w:proofErr w:type="spellEnd"/>
      <w:r w:rsidRPr="00A10FAB">
        <w:rPr>
          <w:rFonts w:ascii="Garamond" w:hAnsi="Garamond"/>
          <w:sz w:val="22"/>
          <w:szCs w:val="22"/>
        </w:rPr>
        <w:t xml:space="preserve"> yukarıda ifade edilen ilgili tüm yasa ve mevzuat hükümlerine aykırı davranışından kaynaklanan her türlü hukuki ve cezai sorumluluk </w:t>
      </w:r>
      <w:proofErr w:type="spellStart"/>
      <w:r w:rsidRPr="00A10FAB">
        <w:rPr>
          <w:rFonts w:ascii="Garamond" w:hAnsi="Garamond"/>
          <w:sz w:val="22"/>
          <w:szCs w:val="22"/>
        </w:rPr>
        <w:t>FİRMA’ya</w:t>
      </w:r>
      <w:proofErr w:type="spellEnd"/>
      <w:r w:rsidRPr="00A10FAB">
        <w:rPr>
          <w:rFonts w:ascii="Garamond" w:hAnsi="Garamond"/>
          <w:sz w:val="22"/>
          <w:szCs w:val="22"/>
        </w:rPr>
        <w:t xml:space="preserve"> aittir. </w:t>
      </w:r>
    </w:p>
    <w:p w14:paraId="4791A3B0" w14:textId="77777777" w:rsidR="00E03F7B" w:rsidRPr="00A10FAB" w:rsidRDefault="00E03F7B" w:rsidP="00E03F7B">
      <w:pPr>
        <w:jc w:val="both"/>
        <w:rPr>
          <w:rFonts w:ascii="Garamond" w:hAnsi="Garamond"/>
          <w:sz w:val="22"/>
          <w:szCs w:val="22"/>
        </w:rPr>
      </w:pPr>
    </w:p>
    <w:p w14:paraId="3941646A" w14:textId="4E1553F1" w:rsidR="00E03F7B" w:rsidRPr="00A10FAB" w:rsidRDefault="00E03F7B" w:rsidP="00E03F7B">
      <w:pPr>
        <w:numPr>
          <w:ilvl w:val="0"/>
          <w:numId w:val="1"/>
        </w:numPr>
        <w:ind w:left="567" w:hanging="567"/>
        <w:jc w:val="both"/>
        <w:rPr>
          <w:rFonts w:ascii="Garamond" w:hAnsi="Garamond"/>
          <w:sz w:val="22"/>
          <w:szCs w:val="22"/>
        </w:rPr>
      </w:pPr>
      <w:r w:rsidRPr="00A10FAB">
        <w:rPr>
          <w:rFonts w:ascii="Garamond" w:hAnsi="Garamond"/>
          <w:sz w:val="22"/>
          <w:szCs w:val="22"/>
        </w:rPr>
        <w:t xml:space="preserve">FİRMA, sözleşme kapsamında SGK kaydı yapılmaksızın işçi çalıştıramayacağını, çalışan işçilerin 18 yaşından küçük olmayacağını çalışanlar için her türlü işçi sağlığı ve iş güvenliği koşullarını yerine getireceğini kabul ve taahhüt etmiştir. </w:t>
      </w:r>
    </w:p>
    <w:p w14:paraId="1CB6094E" w14:textId="77777777" w:rsidR="00E03F7B" w:rsidRPr="00A10FAB" w:rsidRDefault="00E03F7B" w:rsidP="00E03F7B">
      <w:pPr>
        <w:jc w:val="both"/>
        <w:rPr>
          <w:rFonts w:ascii="Garamond" w:hAnsi="Garamond"/>
          <w:sz w:val="22"/>
          <w:szCs w:val="22"/>
        </w:rPr>
      </w:pPr>
    </w:p>
    <w:p w14:paraId="0E8FC42A" w14:textId="77777777" w:rsidR="00E03F7B" w:rsidRPr="00A10FAB" w:rsidRDefault="00E03F7B" w:rsidP="00E03F7B">
      <w:pPr>
        <w:numPr>
          <w:ilvl w:val="0"/>
          <w:numId w:val="1"/>
        </w:numPr>
        <w:ind w:left="567" w:hanging="567"/>
        <w:jc w:val="both"/>
        <w:rPr>
          <w:rFonts w:ascii="Garamond" w:hAnsi="Garamond"/>
          <w:sz w:val="22"/>
          <w:szCs w:val="22"/>
        </w:rPr>
      </w:pPr>
      <w:r w:rsidRPr="00A10FAB">
        <w:rPr>
          <w:rFonts w:ascii="Garamond" w:hAnsi="Garamond"/>
          <w:sz w:val="22"/>
          <w:szCs w:val="22"/>
        </w:rPr>
        <w:t xml:space="preserve">Hizmetin ifası sırasında </w:t>
      </w:r>
      <w:proofErr w:type="spellStart"/>
      <w:r w:rsidRPr="00A10FAB">
        <w:rPr>
          <w:rFonts w:ascii="Garamond" w:hAnsi="Garamond"/>
          <w:sz w:val="22"/>
          <w:szCs w:val="22"/>
        </w:rPr>
        <w:t>FİRMA’nın</w:t>
      </w:r>
      <w:proofErr w:type="spellEnd"/>
      <w:r w:rsidRPr="00A10FAB">
        <w:rPr>
          <w:rFonts w:ascii="Garamond" w:hAnsi="Garamond"/>
          <w:sz w:val="22"/>
          <w:szCs w:val="22"/>
        </w:rPr>
        <w:t xml:space="preserve"> bizzat veya dolaylı olarak istihdam edeceği işçilere, ya da işi yaptırdığı taşeronlara, alt müteahhitlere ve sair kişilere ödenecek ücretler, çalıştırılan işçilerin çalışmalarından İş Kanunu ve bağlı mevzuat çerçevesinde doğan kıdem, ihbar tazminatları ile tüm işçilik hak ve alacaklarından, meydana gelen iş kazalarından ve haksız fiilden kaynaklanan tüm maddi ve manevi tazminat ve alacaklardan, vergi ve cezalardan FİRMA sorumludur.</w:t>
      </w:r>
    </w:p>
    <w:p w14:paraId="3C653608" w14:textId="77777777" w:rsidR="00E03F7B" w:rsidRPr="00A10FAB" w:rsidRDefault="00E03F7B" w:rsidP="00E03F7B">
      <w:pPr>
        <w:jc w:val="both"/>
        <w:rPr>
          <w:rFonts w:ascii="Garamond" w:hAnsi="Garamond"/>
          <w:sz w:val="22"/>
          <w:szCs w:val="22"/>
        </w:rPr>
      </w:pPr>
      <w:r w:rsidRPr="00A10FAB">
        <w:rPr>
          <w:rFonts w:ascii="Garamond" w:hAnsi="Garamond"/>
          <w:sz w:val="22"/>
          <w:szCs w:val="22"/>
        </w:rPr>
        <w:t xml:space="preserve"> </w:t>
      </w:r>
    </w:p>
    <w:p w14:paraId="11D6A248" w14:textId="77777777" w:rsidR="00E03F7B" w:rsidRPr="00A10FAB" w:rsidRDefault="00E03F7B" w:rsidP="00E03F7B">
      <w:pPr>
        <w:numPr>
          <w:ilvl w:val="0"/>
          <w:numId w:val="1"/>
        </w:numPr>
        <w:ind w:left="567" w:hanging="567"/>
        <w:jc w:val="both"/>
        <w:rPr>
          <w:rFonts w:ascii="Garamond" w:hAnsi="Garamond"/>
          <w:b/>
          <w:sz w:val="22"/>
          <w:szCs w:val="22"/>
        </w:rPr>
      </w:pPr>
      <w:r w:rsidRPr="00A10FAB">
        <w:rPr>
          <w:rFonts w:ascii="Garamond" w:hAnsi="Garamond"/>
          <w:sz w:val="22"/>
          <w:szCs w:val="22"/>
        </w:rPr>
        <w:t xml:space="preserve">İş Sağlığı ve Güvenliği: FİRMA, etkinlik alanlarında yapacağı çalışmalar nedeniyle; 6331 sayılı İş Sağlığı ve Güvenliği Kanunu ve ilgili mevzuat kapsamında, gerekli iş sağlığı ve güvenliği önlemlerinin tamamını sağlamakla yükümlüdür. FİRMA çalışanlarına da gerekli eğitimlerin verildiği kabul, beyan ve taahhüt eder. </w:t>
      </w:r>
    </w:p>
    <w:p w14:paraId="721C61AB" w14:textId="77777777" w:rsidR="00E03F7B" w:rsidRPr="00A10FAB" w:rsidRDefault="00E03F7B" w:rsidP="00E03F7B">
      <w:pPr>
        <w:jc w:val="both"/>
        <w:rPr>
          <w:rFonts w:ascii="Garamond" w:hAnsi="Garamond"/>
          <w:sz w:val="22"/>
          <w:szCs w:val="22"/>
        </w:rPr>
      </w:pPr>
    </w:p>
    <w:p w14:paraId="45DBE232" w14:textId="77777777" w:rsidR="00E03F7B" w:rsidRPr="00A10FAB" w:rsidRDefault="00E03F7B" w:rsidP="00E03F7B">
      <w:pPr>
        <w:numPr>
          <w:ilvl w:val="0"/>
          <w:numId w:val="1"/>
        </w:numPr>
        <w:ind w:left="540" w:hanging="540"/>
        <w:jc w:val="both"/>
        <w:rPr>
          <w:rFonts w:ascii="Garamond" w:hAnsi="Garamond"/>
          <w:sz w:val="22"/>
          <w:szCs w:val="22"/>
        </w:rPr>
      </w:pPr>
      <w:r w:rsidRPr="00A10FAB">
        <w:rPr>
          <w:rFonts w:ascii="Garamond" w:hAnsi="Garamond"/>
          <w:sz w:val="22"/>
          <w:szCs w:val="22"/>
        </w:rPr>
        <w:t xml:space="preserve">FİRMA, işbu sözleşmenin eki olan </w:t>
      </w:r>
      <w:proofErr w:type="spellStart"/>
      <w:r w:rsidRPr="00A10FAB">
        <w:rPr>
          <w:rFonts w:ascii="Garamond" w:hAnsi="Garamond"/>
          <w:sz w:val="22"/>
          <w:szCs w:val="22"/>
        </w:rPr>
        <w:t>BİLGİ’nin</w:t>
      </w:r>
      <w:proofErr w:type="spellEnd"/>
      <w:r w:rsidRPr="00A10FAB">
        <w:rPr>
          <w:rFonts w:ascii="Garamond" w:hAnsi="Garamond"/>
          <w:sz w:val="22"/>
          <w:szCs w:val="22"/>
        </w:rPr>
        <w:t xml:space="preserve"> Tedarikçilere Yönelik Davranış ve Etik Kodu</w:t>
      </w:r>
      <w:r>
        <w:rPr>
          <w:rFonts w:ascii="Garamond" w:hAnsi="Garamond"/>
          <w:sz w:val="22"/>
          <w:szCs w:val="22"/>
        </w:rPr>
        <w:t xml:space="preserve"> (EK-2)</w:t>
      </w:r>
      <w:r w:rsidRPr="00A10FAB">
        <w:rPr>
          <w:rFonts w:ascii="Garamond" w:hAnsi="Garamond"/>
          <w:sz w:val="22"/>
          <w:szCs w:val="22"/>
        </w:rPr>
        <w:t xml:space="preserve"> kurallarını okuduğunu ve kabul ettiğini, bu kurallara ilişkin aykırılıklardan sorumlu olacağını ve ayrıca aykırılık halinin sözleşmenin feshi sebebi sayılacağını bildiğini kabul, beyan ve taahhüt eder.</w:t>
      </w:r>
    </w:p>
    <w:p w14:paraId="1F81626C" w14:textId="77777777" w:rsidR="00E03F7B" w:rsidRPr="00A10FAB" w:rsidRDefault="00E03F7B" w:rsidP="00E03F7B">
      <w:pPr>
        <w:pStyle w:val="ListParagraph"/>
        <w:rPr>
          <w:rFonts w:ascii="Garamond" w:hAnsi="Garamond"/>
          <w:sz w:val="22"/>
          <w:szCs w:val="22"/>
        </w:rPr>
      </w:pPr>
    </w:p>
    <w:p w14:paraId="41A97CEF" w14:textId="77777777" w:rsidR="00E03F7B" w:rsidRPr="008A21EC" w:rsidRDefault="00E03F7B" w:rsidP="00E03F7B">
      <w:pPr>
        <w:numPr>
          <w:ilvl w:val="0"/>
          <w:numId w:val="1"/>
        </w:numPr>
        <w:ind w:left="540" w:hanging="540"/>
        <w:jc w:val="both"/>
        <w:rPr>
          <w:rFonts w:ascii="Garamond" w:hAnsi="Garamond"/>
          <w:sz w:val="22"/>
          <w:szCs w:val="22"/>
        </w:rPr>
      </w:pPr>
      <w:r w:rsidRPr="00A10FAB">
        <w:rPr>
          <w:rFonts w:ascii="Garamond" w:hAnsi="Garamond"/>
          <w:sz w:val="22"/>
          <w:szCs w:val="22"/>
        </w:rPr>
        <w:t xml:space="preserve">Taraflar, müşterek mesuliyet kapsamında, yolsuzlukla mücadele hakkında Türk Ceza Kanunu’nun ve Ceza Muhakemeleri Kanunu’nun ilgili hükümlerine, mal bildiriminde bulunulması Rüşvet ve Yolsuzluklarla Mücadele Kanunu’na ve yolsuzlukla mücadele kapsamındaki yürürlükteki tüm yasal düzenleme ve kanunlara uymayı, ayrıca FİRMA, </w:t>
      </w:r>
      <w:proofErr w:type="spellStart"/>
      <w:r w:rsidRPr="00A10FAB">
        <w:rPr>
          <w:rFonts w:ascii="Garamond" w:hAnsi="Garamond"/>
          <w:sz w:val="22"/>
          <w:szCs w:val="22"/>
        </w:rPr>
        <w:t>BİLGİ’nin</w:t>
      </w:r>
      <w:proofErr w:type="spellEnd"/>
      <w:r w:rsidRPr="00A10FAB">
        <w:rPr>
          <w:rFonts w:ascii="Garamond" w:hAnsi="Garamond"/>
          <w:sz w:val="22"/>
          <w:szCs w:val="22"/>
        </w:rPr>
        <w:t xml:space="preserve"> </w:t>
      </w:r>
      <w:r w:rsidRPr="008A21EC">
        <w:rPr>
          <w:rFonts w:ascii="Garamond" w:hAnsi="Garamond"/>
          <w:sz w:val="22"/>
          <w:szCs w:val="22"/>
        </w:rPr>
        <w:t>Yolsuzlukla Mücadele İlkeleri’nde</w:t>
      </w:r>
      <w:r>
        <w:rPr>
          <w:rFonts w:ascii="Garamond" w:hAnsi="Garamond"/>
          <w:sz w:val="22"/>
          <w:szCs w:val="22"/>
        </w:rPr>
        <w:t xml:space="preserve"> (EK-3)</w:t>
      </w:r>
      <w:r w:rsidRPr="008A21EC">
        <w:rPr>
          <w:rFonts w:ascii="Garamond" w:hAnsi="Garamond"/>
          <w:sz w:val="22"/>
          <w:szCs w:val="22"/>
        </w:rPr>
        <w:t xml:space="preserve"> belirtilen kurallara ve yine </w:t>
      </w:r>
      <w:proofErr w:type="spellStart"/>
      <w:r w:rsidRPr="008A21EC">
        <w:rPr>
          <w:rFonts w:ascii="Garamond" w:hAnsi="Garamond"/>
          <w:sz w:val="22"/>
          <w:szCs w:val="22"/>
        </w:rPr>
        <w:t>BİLGİ’nin</w:t>
      </w:r>
      <w:proofErr w:type="spellEnd"/>
      <w:r w:rsidRPr="008A21EC">
        <w:rPr>
          <w:rFonts w:ascii="Garamond" w:hAnsi="Garamond"/>
          <w:sz w:val="22"/>
          <w:szCs w:val="22"/>
        </w:rPr>
        <w:t xml:space="preserve"> Hediyeler, Yemekler, Eğlenceler, Sponsorlu Seyahatler ve diğer İş İkramlarına İlişkin İlkeleri’ne </w:t>
      </w:r>
      <w:r>
        <w:rPr>
          <w:rFonts w:ascii="Garamond" w:hAnsi="Garamond"/>
          <w:sz w:val="22"/>
          <w:szCs w:val="22"/>
        </w:rPr>
        <w:t xml:space="preserve">(EK4) </w:t>
      </w:r>
      <w:r w:rsidRPr="008A21EC">
        <w:rPr>
          <w:rFonts w:ascii="Garamond" w:hAnsi="Garamond"/>
          <w:sz w:val="22"/>
          <w:szCs w:val="22"/>
        </w:rPr>
        <w:t>uygun olarak faaliyetlerini yürütmeyi, aksine hareket edilmesi halinin sözleşmenin feshi sebebi sayılacağını bildiğini kabul, beyan ve taahhüt eder.</w:t>
      </w:r>
    </w:p>
    <w:p w14:paraId="1E2AC367" w14:textId="77777777" w:rsidR="00E03F7B" w:rsidRPr="00A10FAB" w:rsidRDefault="00E03F7B" w:rsidP="00E03F7B">
      <w:pPr>
        <w:tabs>
          <w:tab w:val="left" w:pos="630"/>
        </w:tabs>
        <w:jc w:val="both"/>
        <w:rPr>
          <w:rFonts w:ascii="Garamond" w:hAnsi="Garamond"/>
          <w:sz w:val="22"/>
          <w:szCs w:val="22"/>
        </w:rPr>
      </w:pPr>
    </w:p>
    <w:p w14:paraId="69971371" w14:textId="77777777" w:rsidR="00E03F7B" w:rsidRPr="00A10FAB" w:rsidRDefault="00E03F7B" w:rsidP="00E03F7B">
      <w:pPr>
        <w:numPr>
          <w:ilvl w:val="0"/>
          <w:numId w:val="3"/>
        </w:numPr>
        <w:ind w:left="360"/>
        <w:jc w:val="both"/>
        <w:rPr>
          <w:rFonts w:ascii="Garamond" w:hAnsi="Garamond"/>
          <w:b/>
          <w:sz w:val="22"/>
          <w:szCs w:val="22"/>
        </w:rPr>
      </w:pPr>
      <w:r w:rsidRPr="00A10FAB">
        <w:rPr>
          <w:rFonts w:ascii="Garamond" w:hAnsi="Garamond"/>
          <w:b/>
          <w:sz w:val="22"/>
          <w:szCs w:val="22"/>
        </w:rPr>
        <w:t xml:space="preserve">BİLGİNİN YÜKÜMLÜLÜKLERİ  </w:t>
      </w:r>
    </w:p>
    <w:p w14:paraId="63D1CBC3" w14:textId="77777777" w:rsidR="00E03F7B" w:rsidRPr="00A10FAB" w:rsidRDefault="00E03F7B" w:rsidP="00E03F7B">
      <w:pPr>
        <w:jc w:val="both"/>
        <w:rPr>
          <w:rFonts w:ascii="Garamond" w:hAnsi="Garamond"/>
          <w:b/>
          <w:sz w:val="22"/>
          <w:szCs w:val="22"/>
        </w:rPr>
      </w:pPr>
    </w:p>
    <w:p w14:paraId="0282DF65" w14:textId="77777777" w:rsidR="00E03F7B" w:rsidRPr="00A10FAB" w:rsidRDefault="00E03F7B" w:rsidP="00E03F7B">
      <w:pPr>
        <w:numPr>
          <w:ilvl w:val="0"/>
          <w:numId w:val="2"/>
        </w:numPr>
        <w:ind w:left="540" w:hanging="540"/>
        <w:jc w:val="both"/>
        <w:rPr>
          <w:rFonts w:ascii="Garamond" w:hAnsi="Garamond"/>
          <w:sz w:val="22"/>
          <w:szCs w:val="22"/>
        </w:rPr>
      </w:pPr>
      <w:r>
        <w:rPr>
          <w:rFonts w:ascii="Garamond" w:hAnsi="Garamond"/>
          <w:sz w:val="22"/>
          <w:szCs w:val="22"/>
        </w:rPr>
        <w:t>FİRMA</w:t>
      </w:r>
      <w:r w:rsidRPr="00A10FAB">
        <w:rPr>
          <w:rFonts w:ascii="Garamond" w:hAnsi="Garamond"/>
          <w:sz w:val="22"/>
          <w:szCs w:val="22"/>
        </w:rPr>
        <w:t xml:space="preserve"> söz konusu hizmetin ifası için</w:t>
      </w:r>
      <w:r>
        <w:rPr>
          <w:rFonts w:ascii="Garamond" w:hAnsi="Garamond"/>
          <w:sz w:val="22"/>
          <w:szCs w:val="22"/>
        </w:rPr>
        <w:t>; her ay EPDK tarafından açıklanan Piyasa Takas Fiyatı (PTF) ve Yenilenebilir Enerji Kaynakları Destekleme Mekanizması (YEKDEM) maliyeti toplamanın Teklif Mektubu’nda (EK-1) yer alan komisyon oranı ile çarpılması neticesinde elde edilecek tutarın karşılığında</w:t>
      </w:r>
      <w:r w:rsidRPr="001B74DC">
        <w:rPr>
          <w:rFonts w:ascii="Garamond" w:hAnsi="Garamond"/>
          <w:sz w:val="22"/>
          <w:szCs w:val="22"/>
        </w:rPr>
        <w:t xml:space="preserve"> </w:t>
      </w:r>
      <w:r>
        <w:rPr>
          <w:rFonts w:ascii="Garamond" w:hAnsi="Garamond"/>
          <w:sz w:val="22"/>
          <w:szCs w:val="22"/>
        </w:rPr>
        <w:t xml:space="preserve">işbu sözleşmenin 5.2. numaralı maddesi uyarınca fatura kesecektir. </w:t>
      </w:r>
    </w:p>
    <w:p w14:paraId="71C0DA37" w14:textId="77777777" w:rsidR="00E03F7B" w:rsidRPr="00A10FAB" w:rsidRDefault="00E03F7B" w:rsidP="00E03F7B">
      <w:pPr>
        <w:ind w:left="540"/>
        <w:jc w:val="both"/>
        <w:rPr>
          <w:rFonts w:ascii="Garamond" w:hAnsi="Garamond"/>
          <w:sz w:val="22"/>
          <w:szCs w:val="22"/>
        </w:rPr>
      </w:pPr>
    </w:p>
    <w:p w14:paraId="0E80567D" w14:textId="77777777" w:rsidR="00E03F7B" w:rsidRDefault="00E03F7B" w:rsidP="00E03F7B">
      <w:pPr>
        <w:numPr>
          <w:ilvl w:val="0"/>
          <w:numId w:val="2"/>
        </w:numPr>
        <w:ind w:left="540" w:hanging="540"/>
        <w:jc w:val="both"/>
        <w:rPr>
          <w:rFonts w:ascii="Garamond" w:hAnsi="Garamond"/>
          <w:sz w:val="22"/>
          <w:szCs w:val="22"/>
        </w:rPr>
      </w:pPr>
      <w:r w:rsidRPr="00A10FAB">
        <w:rPr>
          <w:rFonts w:ascii="Garamond" w:hAnsi="Garamond"/>
          <w:sz w:val="22"/>
          <w:szCs w:val="22"/>
        </w:rPr>
        <w:t xml:space="preserve">Ödeme, </w:t>
      </w:r>
      <w:r>
        <w:rPr>
          <w:rFonts w:ascii="Garamond" w:hAnsi="Garamond"/>
          <w:sz w:val="22"/>
          <w:szCs w:val="22"/>
        </w:rPr>
        <w:t xml:space="preserve">Teklif Mektubu’nda belirlenen (EK-1) Opsiyon </w:t>
      </w:r>
      <w:r w:rsidRPr="00A10FAB">
        <w:rPr>
          <w:rFonts w:ascii="Garamond" w:hAnsi="Garamond"/>
          <w:sz w:val="22"/>
          <w:szCs w:val="22"/>
          <w:highlight w:val="yellow"/>
        </w:rPr>
        <w:t>[●]</w:t>
      </w:r>
      <w:r w:rsidRPr="00A10FAB">
        <w:rPr>
          <w:rFonts w:ascii="Garamond" w:hAnsi="Garamond"/>
          <w:sz w:val="22"/>
          <w:szCs w:val="22"/>
        </w:rPr>
        <w:t xml:space="preserve"> </w:t>
      </w:r>
      <w:r>
        <w:rPr>
          <w:rFonts w:ascii="Garamond" w:hAnsi="Garamond"/>
          <w:sz w:val="22"/>
          <w:szCs w:val="22"/>
        </w:rPr>
        <w:t>uyarınca Tedarikçi Bilgi Formunda bildirilen</w:t>
      </w:r>
      <w:r w:rsidRPr="00A10FAB">
        <w:rPr>
          <w:rFonts w:ascii="Garamond" w:hAnsi="Garamond"/>
          <w:sz w:val="22"/>
          <w:szCs w:val="22"/>
        </w:rPr>
        <w:t xml:space="preserve"> banka hesabına </w:t>
      </w:r>
      <w:r>
        <w:rPr>
          <w:rFonts w:ascii="Garamond" w:hAnsi="Garamond"/>
          <w:sz w:val="22"/>
          <w:szCs w:val="22"/>
        </w:rPr>
        <w:t xml:space="preserve">Doğrudan Borçlandırma Sistemi (DBS) ile </w:t>
      </w:r>
      <w:r w:rsidRPr="00A10FAB">
        <w:rPr>
          <w:rFonts w:ascii="Garamond" w:hAnsi="Garamond"/>
          <w:sz w:val="22"/>
          <w:szCs w:val="22"/>
        </w:rPr>
        <w:t>yapılacaktır</w:t>
      </w:r>
      <w:r>
        <w:rPr>
          <w:rFonts w:ascii="Garamond" w:hAnsi="Garamond"/>
          <w:sz w:val="22"/>
          <w:szCs w:val="22"/>
        </w:rPr>
        <w:t>.</w:t>
      </w:r>
    </w:p>
    <w:p w14:paraId="6C82B02E" w14:textId="77777777" w:rsidR="00E03F7B" w:rsidRDefault="00E03F7B" w:rsidP="00E03F7B">
      <w:pPr>
        <w:pStyle w:val="ListParagraph"/>
        <w:rPr>
          <w:rFonts w:ascii="Garamond" w:hAnsi="Garamond"/>
          <w:sz w:val="22"/>
          <w:szCs w:val="22"/>
        </w:rPr>
      </w:pPr>
    </w:p>
    <w:p w14:paraId="6CADCC72" w14:textId="77777777" w:rsidR="00E03F7B" w:rsidRPr="00DE3932" w:rsidRDefault="00E03F7B" w:rsidP="00E03F7B">
      <w:pPr>
        <w:numPr>
          <w:ilvl w:val="0"/>
          <w:numId w:val="2"/>
        </w:numPr>
        <w:ind w:left="540" w:hanging="540"/>
        <w:jc w:val="both"/>
        <w:rPr>
          <w:rFonts w:ascii="Garamond" w:hAnsi="Garamond"/>
          <w:sz w:val="22"/>
          <w:szCs w:val="22"/>
        </w:rPr>
      </w:pPr>
      <w:r w:rsidRPr="00DC392E">
        <w:rPr>
          <w:rFonts w:ascii="Garamond" w:hAnsi="Garamond"/>
          <w:sz w:val="22"/>
          <w:szCs w:val="22"/>
        </w:rPr>
        <w:lastRenderedPageBreak/>
        <w:t>Teklif Mektubu’nda (EK-1) yer alan Opsiyon 1 doğrultusunda ödemelerin yapılması halinde</w:t>
      </w:r>
      <w:r>
        <w:rPr>
          <w:rFonts w:ascii="Garamond" w:hAnsi="Garamond"/>
          <w:sz w:val="22"/>
          <w:szCs w:val="22"/>
        </w:rPr>
        <w:t xml:space="preserve">; BİLGİ, ilgili ay için Teknik </w:t>
      </w:r>
      <w:proofErr w:type="spellStart"/>
      <w:r>
        <w:rPr>
          <w:rFonts w:ascii="Garamond" w:hAnsi="Garamond"/>
          <w:sz w:val="22"/>
          <w:szCs w:val="22"/>
        </w:rPr>
        <w:t>Şartname’de</w:t>
      </w:r>
      <w:proofErr w:type="spellEnd"/>
      <w:r>
        <w:rPr>
          <w:rFonts w:ascii="Garamond" w:hAnsi="Garamond"/>
          <w:sz w:val="22"/>
          <w:szCs w:val="22"/>
        </w:rPr>
        <w:t xml:space="preserve"> (EK-2) belirtilen 2022 yılının aynı ayındaki enerji tüketim miktarının 5.1. madde kapsamında hesaplanması sonucunda elde edilen tutar doğrultusunda ödemeyi gerçekleştirir. İlgili aya ilişkin tutarın ödenen tutardan daha fazla olması halinde, BİLGİ tarafından hali hazırda ödenmiş tutar ile FİRMA tarafından kesilen fatura tutarı arasındaki fark DBS sistemi ile ödenir. </w:t>
      </w:r>
      <w:r w:rsidRPr="009D5ACE">
        <w:rPr>
          <w:rFonts w:ascii="Garamond" w:hAnsi="Garamond"/>
          <w:sz w:val="22"/>
          <w:szCs w:val="22"/>
        </w:rPr>
        <w:t xml:space="preserve">İlgili aya ilişkin </w:t>
      </w:r>
      <w:r>
        <w:rPr>
          <w:rFonts w:ascii="Garamond" w:hAnsi="Garamond"/>
          <w:sz w:val="22"/>
          <w:szCs w:val="22"/>
        </w:rPr>
        <w:t xml:space="preserve">fatura </w:t>
      </w:r>
      <w:r w:rsidRPr="009D5ACE">
        <w:rPr>
          <w:rFonts w:ascii="Garamond" w:hAnsi="Garamond"/>
          <w:sz w:val="22"/>
          <w:szCs w:val="22"/>
        </w:rPr>
        <w:t>tutarın</w:t>
      </w:r>
      <w:r>
        <w:rPr>
          <w:rFonts w:ascii="Garamond" w:hAnsi="Garamond"/>
          <w:sz w:val="22"/>
          <w:szCs w:val="22"/>
        </w:rPr>
        <w:t>ın</w:t>
      </w:r>
      <w:r w:rsidRPr="009D5ACE">
        <w:rPr>
          <w:rFonts w:ascii="Garamond" w:hAnsi="Garamond"/>
          <w:sz w:val="22"/>
          <w:szCs w:val="22"/>
        </w:rPr>
        <w:t xml:space="preserve"> ödenen tutardan daha </w:t>
      </w:r>
      <w:r>
        <w:rPr>
          <w:rFonts w:ascii="Garamond" w:hAnsi="Garamond"/>
          <w:sz w:val="22"/>
          <w:szCs w:val="22"/>
        </w:rPr>
        <w:t>az</w:t>
      </w:r>
      <w:r w:rsidRPr="009D5ACE">
        <w:rPr>
          <w:rFonts w:ascii="Garamond" w:hAnsi="Garamond"/>
          <w:sz w:val="22"/>
          <w:szCs w:val="22"/>
        </w:rPr>
        <w:t xml:space="preserve"> olması halinde</w:t>
      </w:r>
      <w:r>
        <w:rPr>
          <w:rFonts w:ascii="Garamond" w:hAnsi="Garamond"/>
          <w:sz w:val="22"/>
          <w:szCs w:val="22"/>
        </w:rPr>
        <w:t xml:space="preserve"> ise </w:t>
      </w:r>
      <w:proofErr w:type="spellStart"/>
      <w:r>
        <w:rPr>
          <w:rFonts w:ascii="Garamond" w:hAnsi="Garamond"/>
          <w:sz w:val="22"/>
          <w:szCs w:val="22"/>
        </w:rPr>
        <w:t>BİLGİ’nin</w:t>
      </w:r>
      <w:proofErr w:type="spellEnd"/>
      <w:r>
        <w:rPr>
          <w:rFonts w:ascii="Garamond" w:hAnsi="Garamond"/>
          <w:sz w:val="22"/>
          <w:szCs w:val="22"/>
        </w:rPr>
        <w:t xml:space="preserve"> ödemiş olduğu fazla tutar bir sonraki aydan mahsup edilir. </w:t>
      </w:r>
    </w:p>
    <w:p w14:paraId="62891571" w14:textId="77777777" w:rsidR="00E03F7B" w:rsidRPr="009D5ACE" w:rsidRDefault="00E03F7B" w:rsidP="00E03F7B">
      <w:pPr>
        <w:ind w:left="540"/>
        <w:jc w:val="both"/>
        <w:rPr>
          <w:rFonts w:ascii="Garamond" w:hAnsi="Garamond"/>
          <w:sz w:val="22"/>
          <w:szCs w:val="22"/>
        </w:rPr>
      </w:pPr>
    </w:p>
    <w:p w14:paraId="40087CC6" w14:textId="77777777" w:rsidR="00E03F7B" w:rsidRPr="00A10FAB" w:rsidRDefault="00E03F7B" w:rsidP="00E03F7B">
      <w:pPr>
        <w:numPr>
          <w:ilvl w:val="0"/>
          <w:numId w:val="3"/>
        </w:numPr>
        <w:ind w:left="360"/>
        <w:jc w:val="both"/>
        <w:outlineLvl w:val="0"/>
        <w:rPr>
          <w:rFonts w:ascii="Garamond" w:hAnsi="Garamond"/>
          <w:b/>
          <w:sz w:val="22"/>
          <w:szCs w:val="22"/>
        </w:rPr>
      </w:pPr>
      <w:r w:rsidRPr="00A10FAB">
        <w:rPr>
          <w:rFonts w:ascii="Garamond" w:hAnsi="Garamond"/>
          <w:b/>
          <w:sz w:val="22"/>
          <w:szCs w:val="22"/>
        </w:rPr>
        <w:t>CEZAİ ŞART</w:t>
      </w:r>
    </w:p>
    <w:p w14:paraId="20A780E9" w14:textId="77777777" w:rsidR="00E03F7B" w:rsidRPr="00A10FAB" w:rsidRDefault="00E03F7B" w:rsidP="00E03F7B">
      <w:pPr>
        <w:jc w:val="both"/>
        <w:outlineLvl w:val="0"/>
        <w:rPr>
          <w:rFonts w:ascii="Garamond" w:hAnsi="Garamond"/>
          <w:b/>
          <w:sz w:val="22"/>
          <w:szCs w:val="22"/>
        </w:rPr>
      </w:pPr>
    </w:p>
    <w:p w14:paraId="55094156" w14:textId="77777777" w:rsidR="00E03F7B" w:rsidRPr="00A10FAB" w:rsidRDefault="00E03F7B" w:rsidP="00E03F7B">
      <w:pPr>
        <w:jc w:val="both"/>
        <w:outlineLvl w:val="0"/>
        <w:rPr>
          <w:rFonts w:ascii="Garamond" w:hAnsi="Garamond"/>
          <w:sz w:val="22"/>
          <w:szCs w:val="22"/>
        </w:rPr>
      </w:pPr>
      <w:r w:rsidRPr="00A10FAB">
        <w:rPr>
          <w:rFonts w:ascii="Garamond" w:hAnsi="Garamond"/>
          <w:sz w:val="22"/>
          <w:szCs w:val="22"/>
        </w:rPr>
        <w:t>FİRMA, işbu sözleşme kapsamında ifa ile yükümlü olduğu hizmeti belirtilen tarihlerde yerine getirememesi durumunda, gecikilen her gün için</w:t>
      </w:r>
      <w:r>
        <w:rPr>
          <w:rFonts w:ascii="Garamond" w:hAnsi="Garamond"/>
          <w:sz w:val="22"/>
          <w:szCs w:val="22"/>
        </w:rPr>
        <w:t>,</w:t>
      </w:r>
      <w:r w:rsidRPr="00A10FAB">
        <w:rPr>
          <w:rFonts w:ascii="Garamond" w:hAnsi="Garamond"/>
          <w:sz w:val="22"/>
          <w:szCs w:val="22"/>
        </w:rPr>
        <w:t xml:space="preserve"> </w:t>
      </w:r>
      <w:r>
        <w:rPr>
          <w:rFonts w:ascii="Garamond" w:hAnsi="Garamond"/>
          <w:sz w:val="22"/>
          <w:szCs w:val="22"/>
        </w:rPr>
        <w:t>bir önceki aya ilişkin BİLGİ tarafından ödemesi gerçekleştirilen hizmet bedelinin</w:t>
      </w:r>
      <w:r w:rsidRPr="00A10FAB">
        <w:rPr>
          <w:rFonts w:ascii="Garamond" w:hAnsi="Garamond"/>
          <w:sz w:val="22"/>
          <w:szCs w:val="22"/>
        </w:rPr>
        <w:t xml:space="preserve"> </w:t>
      </w:r>
      <w:proofErr w:type="gramStart"/>
      <w:r w:rsidRPr="00A10FAB">
        <w:rPr>
          <w:rFonts w:ascii="Garamond" w:hAnsi="Garamond"/>
          <w:sz w:val="22"/>
          <w:szCs w:val="22"/>
        </w:rPr>
        <w:t>% 3</w:t>
      </w:r>
      <w:proofErr w:type="gramEnd"/>
      <w:r w:rsidRPr="00A10FAB">
        <w:rPr>
          <w:rFonts w:ascii="Garamond" w:hAnsi="Garamond"/>
          <w:sz w:val="22"/>
          <w:szCs w:val="22"/>
        </w:rPr>
        <w:t xml:space="preserve">’ü (yüzde üç) oranında ceza ödemeyi kabul ve taahhüt eder. Bu meblağ hiçbir yazılı ihtara gerek olmadan </w:t>
      </w:r>
      <w:proofErr w:type="spellStart"/>
      <w:r w:rsidRPr="00A10FAB">
        <w:rPr>
          <w:rFonts w:ascii="Garamond" w:hAnsi="Garamond"/>
          <w:sz w:val="22"/>
          <w:szCs w:val="22"/>
        </w:rPr>
        <w:t>BİLGİ’nin</w:t>
      </w:r>
      <w:proofErr w:type="spellEnd"/>
      <w:r w:rsidRPr="00A10FAB">
        <w:rPr>
          <w:rFonts w:ascii="Garamond" w:hAnsi="Garamond"/>
          <w:sz w:val="22"/>
          <w:szCs w:val="22"/>
        </w:rPr>
        <w:t xml:space="preserve"> bildireceği hesap numarasına en geç 3 gün içerisinde FİRMA tarafından yatırılacaktır. Taraflar bu hususu karşılıklı olarak kabul ve taahhüt ederler.</w:t>
      </w:r>
    </w:p>
    <w:p w14:paraId="5F1C6026" w14:textId="77777777" w:rsidR="00E03F7B" w:rsidRPr="00A10FAB" w:rsidRDefault="00E03F7B" w:rsidP="00E03F7B">
      <w:pPr>
        <w:jc w:val="both"/>
        <w:outlineLvl w:val="0"/>
        <w:rPr>
          <w:rFonts w:ascii="Garamond" w:hAnsi="Garamond"/>
          <w:sz w:val="22"/>
          <w:szCs w:val="22"/>
        </w:rPr>
      </w:pPr>
    </w:p>
    <w:p w14:paraId="5EA17ED3" w14:textId="77777777" w:rsidR="00E03F7B" w:rsidRPr="00A10FAB" w:rsidRDefault="00E03F7B" w:rsidP="00E03F7B">
      <w:pPr>
        <w:numPr>
          <w:ilvl w:val="0"/>
          <w:numId w:val="3"/>
        </w:numPr>
        <w:ind w:left="360"/>
        <w:jc w:val="both"/>
        <w:outlineLvl w:val="0"/>
        <w:rPr>
          <w:rFonts w:ascii="Garamond" w:hAnsi="Garamond"/>
          <w:b/>
          <w:sz w:val="22"/>
          <w:szCs w:val="22"/>
        </w:rPr>
      </w:pPr>
      <w:r w:rsidRPr="00A10FAB">
        <w:rPr>
          <w:rFonts w:ascii="Garamond" w:hAnsi="Garamond"/>
          <w:b/>
          <w:sz w:val="22"/>
          <w:szCs w:val="22"/>
        </w:rPr>
        <w:t xml:space="preserve">MÜCBİR SEBEP  </w:t>
      </w:r>
    </w:p>
    <w:p w14:paraId="748B4981" w14:textId="77777777" w:rsidR="00E03F7B" w:rsidRPr="00A10FAB" w:rsidRDefault="00E03F7B" w:rsidP="00E03F7B">
      <w:pPr>
        <w:ind w:left="720"/>
        <w:jc w:val="both"/>
        <w:outlineLvl w:val="0"/>
        <w:rPr>
          <w:rFonts w:ascii="Garamond" w:hAnsi="Garamond"/>
          <w:b/>
          <w:sz w:val="22"/>
          <w:szCs w:val="22"/>
        </w:rPr>
      </w:pPr>
    </w:p>
    <w:p w14:paraId="1E8FC670" w14:textId="77777777" w:rsidR="00E03F7B" w:rsidRPr="00A10FAB" w:rsidRDefault="00E03F7B" w:rsidP="00E03F7B">
      <w:pPr>
        <w:pStyle w:val="BodyText"/>
        <w:spacing w:before="0"/>
        <w:ind w:left="540" w:hanging="540"/>
        <w:rPr>
          <w:rFonts w:ascii="Garamond" w:hAnsi="Garamond"/>
          <w:sz w:val="22"/>
          <w:szCs w:val="22"/>
        </w:rPr>
      </w:pPr>
      <w:r w:rsidRPr="00A10FAB">
        <w:rPr>
          <w:rFonts w:ascii="Garamond" w:hAnsi="Garamond"/>
          <w:b/>
          <w:sz w:val="22"/>
          <w:szCs w:val="22"/>
        </w:rPr>
        <w:t>7.1.</w:t>
      </w:r>
      <w:r w:rsidRPr="00A10FAB">
        <w:rPr>
          <w:rFonts w:ascii="Garamond" w:hAnsi="Garamond"/>
          <w:sz w:val="22"/>
          <w:szCs w:val="22"/>
        </w:rPr>
        <w:tab/>
        <w:t xml:space="preserve">İşbu Sözleşme’nin imzalanmasından sonra, önceden öngörülemeyen ve Tarafların kontrolleri dışında gelişen bir durumun ortaya çıkmasıyla Taraflardan birinin ya da her ikisinin de bu Sözleşme ile yüklendikleri borç ve taahhütlerini kısmen ya da tamamen yerine getirmeleri ya da bunları zamanında yerine getirmelerini imkansızlaştıran </w:t>
      </w:r>
      <w:proofErr w:type="gramStart"/>
      <w:r w:rsidRPr="00A10FAB">
        <w:rPr>
          <w:rFonts w:ascii="Garamond" w:hAnsi="Garamond"/>
          <w:sz w:val="22"/>
          <w:szCs w:val="22"/>
        </w:rPr>
        <w:t>beşeri</w:t>
      </w:r>
      <w:proofErr w:type="gramEnd"/>
      <w:r w:rsidRPr="00A10FAB">
        <w:rPr>
          <w:rFonts w:ascii="Garamond" w:hAnsi="Garamond"/>
          <w:sz w:val="22"/>
          <w:szCs w:val="22"/>
        </w:rPr>
        <w:t xml:space="preserve"> ve doğal afetler, harp, seferberlik, yangın, grev, lokavt vb. gibi haller ile Tarafların kontrolü haricinde zuhur eden sair haller mücbir sebep sayılır. Mücbir sebep süresi boyunca tarafların edimleri askıya alınır. </w:t>
      </w:r>
    </w:p>
    <w:p w14:paraId="0CBC71CF" w14:textId="77777777" w:rsidR="00E03F7B" w:rsidRPr="00A10FAB" w:rsidRDefault="00E03F7B" w:rsidP="00E03F7B">
      <w:pPr>
        <w:pStyle w:val="BodyText"/>
        <w:spacing w:before="0"/>
        <w:ind w:left="540" w:hanging="540"/>
        <w:rPr>
          <w:rFonts w:ascii="Garamond" w:hAnsi="Garamond"/>
          <w:sz w:val="22"/>
          <w:szCs w:val="22"/>
        </w:rPr>
      </w:pPr>
    </w:p>
    <w:p w14:paraId="3466D1BD" w14:textId="77777777" w:rsidR="00E03F7B" w:rsidRPr="00A10FAB" w:rsidRDefault="00E03F7B" w:rsidP="00E03F7B">
      <w:pPr>
        <w:pStyle w:val="BodyText"/>
        <w:spacing w:before="0"/>
        <w:ind w:left="540" w:hanging="540"/>
        <w:rPr>
          <w:rFonts w:ascii="Garamond" w:hAnsi="Garamond"/>
          <w:sz w:val="22"/>
          <w:szCs w:val="22"/>
        </w:rPr>
      </w:pPr>
      <w:r w:rsidRPr="00A10FAB">
        <w:rPr>
          <w:rFonts w:ascii="Garamond" w:hAnsi="Garamond"/>
          <w:b/>
          <w:sz w:val="22"/>
          <w:szCs w:val="22"/>
        </w:rPr>
        <w:t>7.2.</w:t>
      </w:r>
      <w:r w:rsidRPr="00A10FAB">
        <w:rPr>
          <w:rFonts w:ascii="Garamond" w:hAnsi="Garamond"/>
          <w:sz w:val="22"/>
          <w:szCs w:val="22"/>
        </w:rPr>
        <w:tab/>
        <w:t xml:space="preserve">Taraflar, mücbir sebebi, ortaya çıktığı anda derhal karşı tarafa yazılı olarak bildirmek ve mücbir sebebin taahhütlerini ne şekilde etkileyeceğini, gerekçeleri ve delilleriyle birlikte açıklamak zorundadırlar. Aksi takdirde, mücbir sebebe dayanarak </w:t>
      </w:r>
      <w:proofErr w:type="spellStart"/>
      <w:r w:rsidRPr="00A10FAB">
        <w:rPr>
          <w:rFonts w:ascii="Garamond" w:hAnsi="Garamond"/>
          <w:sz w:val="22"/>
          <w:szCs w:val="22"/>
        </w:rPr>
        <w:t>Sözleşme’den</w:t>
      </w:r>
      <w:proofErr w:type="spellEnd"/>
      <w:r w:rsidRPr="00A10FAB">
        <w:rPr>
          <w:rFonts w:ascii="Garamond" w:hAnsi="Garamond"/>
          <w:sz w:val="22"/>
          <w:szCs w:val="22"/>
        </w:rPr>
        <w:t xml:space="preserve"> kaynaklanan taahhütlerini yerine getirmekten imtina edemeyeceklerdir.</w:t>
      </w:r>
    </w:p>
    <w:p w14:paraId="67891AB2" w14:textId="77777777" w:rsidR="00E03F7B" w:rsidRPr="00A10FAB" w:rsidRDefault="00E03F7B" w:rsidP="00E03F7B">
      <w:pPr>
        <w:pStyle w:val="BodyText"/>
        <w:spacing w:before="0"/>
        <w:ind w:left="540" w:hanging="540"/>
        <w:rPr>
          <w:rFonts w:ascii="Garamond" w:hAnsi="Garamond"/>
          <w:sz w:val="22"/>
          <w:szCs w:val="22"/>
        </w:rPr>
      </w:pPr>
    </w:p>
    <w:p w14:paraId="11D2131B" w14:textId="77777777" w:rsidR="00E03F7B" w:rsidRDefault="00E03F7B" w:rsidP="00E03F7B">
      <w:pPr>
        <w:pStyle w:val="BodyText"/>
        <w:spacing w:before="0"/>
        <w:ind w:left="540" w:hanging="540"/>
        <w:rPr>
          <w:rFonts w:ascii="Garamond" w:hAnsi="Garamond"/>
          <w:sz w:val="22"/>
          <w:szCs w:val="22"/>
        </w:rPr>
      </w:pPr>
      <w:r w:rsidRPr="00A10FAB">
        <w:rPr>
          <w:rFonts w:ascii="Garamond" w:hAnsi="Garamond"/>
          <w:b/>
          <w:sz w:val="22"/>
          <w:szCs w:val="22"/>
        </w:rPr>
        <w:t>7.3.</w:t>
      </w:r>
      <w:r w:rsidRPr="00A10FAB">
        <w:rPr>
          <w:rFonts w:ascii="Garamond" w:hAnsi="Garamond"/>
          <w:sz w:val="22"/>
          <w:szCs w:val="22"/>
        </w:rPr>
        <w:tab/>
      </w:r>
      <w:proofErr w:type="spellStart"/>
      <w:r w:rsidRPr="00A10FAB">
        <w:rPr>
          <w:rFonts w:ascii="Garamond" w:hAnsi="Garamond"/>
          <w:sz w:val="22"/>
          <w:szCs w:val="22"/>
        </w:rPr>
        <w:t>Taraflar’dan</w:t>
      </w:r>
      <w:proofErr w:type="spellEnd"/>
      <w:r w:rsidRPr="00A10FAB">
        <w:rPr>
          <w:rFonts w:ascii="Garamond" w:hAnsi="Garamond"/>
          <w:sz w:val="22"/>
          <w:szCs w:val="22"/>
        </w:rPr>
        <w:t xml:space="preserve"> her biri, mücbir sebebin 15 (</w:t>
      </w:r>
      <w:proofErr w:type="spellStart"/>
      <w:r w:rsidRPr="00A10FAB">
        <w:rPr>
          <w:rFonts w:ascii="Garamond" w:hAnsi="Garamond"/>
          <w:sz w:val="22"/>
          <w:szCs w:val="22"/>
        </w:rPr>
        <w:t>onbeş</w:t>
      </w:r>
      <w:proofErr w:type="spellEnd"/>
      <w:r w:rsidRPr="00A10FAB">
        <w:rPr>
          <w:rFonts w:ascii="Garamond" w:hAnsi="Garamond"/>
          <w:sz w:val="22"/>
          <w:szCs w:val="22"/>
        </w:rPr>
        <w:t xml:space="preserve">) günden fazla devam etmesi halinde </w:t>
      </w:r>
      <w:proofErr w:type="spellStart"/>
      <w:r w:rsidRPr="00A10FAB">
        <w:rPr>
          <w:rFonts w:ascii="Garamond" w:hAnsi="Garamond"/>
          <w:sz w:val="22"/>
          <w:szCs w:val="22"/>
        </w:rPr>
        <w:t>Sözleşme’yi</w:t>
      </w:r>
      <w:proofErr w:type="spellEnd"/>
      <w:r w:rsidRPr="00A10FAB">
        <w:rPr>
          <w:rFonts w:ascii="Garamond" w:hAnsi="Garamond"/>
          <w:sz w:val="22"/>
          <w:szCs w:val="22"/>
        </w:rPr>
        <w:t xml:space="preserve"> herhangi bir tazminat ödemeden feshetmek yetkisini haizdir.</w:t>
      </w:r>
    </w:p>
    <w:p w14:paraId="4333B0A0" w14:textId="77777777" w:rsidR="00E03F7B" w:rsidRPr="00A10FAB" w:rsidRDefault="00E03F7B" w:rsidP="00E03F7B">
      <w:pPr>
        <w:pStyle w:val="BodyText"/>
        <w:spacing w:before="0"/>
        <w:rPr>
          <w:rFonts w:ascii="Garamond" w:hAnsi="Garamond"/>
          <w:sz w:val="22"/>
          <w:szCs w:val="22"/>
        </w:rPr>
      </w:pPr>
    </w:p>
    <w:p w14:paraId="310BBE58" w14:textId="77777777" w:rsidR="00E03F7B" w:rsidRPr="00A10FAB" w:rsidRDefault="00E03F7B" w:rsidP="00E03F7B">
      <w:pPr>
        <w:numPr>
          <w:ilvl w:val="0"/>
          <w:numId w:val="3"/>
        </w:numPr>
        <w:ind w:left="360"/>
        <w:jc w:val="both"/>
        <w:outlineLvl w:val="0"/>
        <w:rPr>
          <w:rFonts w:ascii="Garamond" w:hAnsi="Garamond"/>
          <w:b/>
          <w:sz w:val="22"/>
          <w:szCs w:val="22"/>
        </w:rPr>
      </w:pPr>
      <w:r w:rsidRPr="00A10FAB">
        <w:rPr>
          <w:rFonts w:ascii="Garamond" w:hAnsi="Garamond"/>
          <w:b/>
          <w:sz w:val="22"/>
          <w:szCs w:val="22"/>
        </w:rPr>
        <w:t xml:space="preserve">TEBLİGAT </w:t>
      </w:r>
    </w:p>
    <w:p w14:paraId="2A92161A" w14:textId="77777777" w:rsidR="00E03F7B" w:rsidRPr="00A10FAB" w:rsidRDefault="00E03F7B" w:rsidP="00E03F7B">
      <w:pPr>
        <w:jc w:val="both"/>
        <w:outlineLvl w:val="0"/>
        <w:rPr>
          <w:rFonts w:ascii="Garamond" w:hAnsi="Garamond"/>
          <w:b/>
          <w:sz w:val="22"/>
          <w:szCs w:val="22"/>
        </w:rPr>
      </w:pPr>
    </w:p>
    <w:p w14:paraId="4166BF02" w14:textId="77777777" w:rsidR="00E03F7B" w:rsidRPr="00A10FAB" w:rsidRDefault="00E03F7B" w:rsidP="00E03F7B">
      <w:pPr>
        <w:jc w:val="both"/>
        <w:rPr>
          <w:rFonts w:ascii="Garamond" w:hAnsi="Garamond"/>
          <w:sz w:val="22"/>
          <w:szCs w:val="22"/>
        </w:rPr>
      </w:pPr>
      <w:r w:rsidRPr="00A10FAB">
        <w:rPr>
          <w:rFonts w:ascii="Garamond" w:hAnsi="Garamond"/>
          <w:sz w:val="22"/>
          <w:szCs w:val="22"/>
        </w:rPr>
        <w:t>Taraflar, yukarıda belirtilen adreslerinin geçerli tebligat adresleri olduğunu ve adres değişikliklerini karşı tarafa yazılı olarak bildirmedikleri takdirde; belirtilen adreslere yapılacak tebligatların geçerli sayılacağını kabul, beyan ve taahhüt ederler.</w:t>
      </w:r>
    </w:p>
    <w:p w14:paraId="1DBA8838" w14:textId="77777777" w:rsidR="00E03F7B" w:rsidRPr="00A10FAB" w:rsidRDefault="00E03F7B" w:rsidP="00E03F7B">
      <w:pPr>
        <w:jc w:val="both"/>
        <w:rPr>
          <w:rFonts w:ascii="Garamond" w:hAnsi="Garamond"/>
          <w:sz w:val="22"/>
          <w:szCs w:val="22"/>
        </w:rPr>
      </w:pPr>
    </w:p>
    <w:p w14:paraId="180893AE" w14:textId="77777777" w:rsidR="00E03F7B" w:rsidRPr="00A10FAB" w:rsidRDefault="00E03F7B" w:rsidP="00E03F7B">
      <w:pPr>
        <w:numPr>
          <w:ilvl w:val="0"/>
          <w:numId w:val="3"/>
        </w:numPr>
        <w:ind w:left="360"/>
        <w:jc w:val="both"/>
        <w:outlineLvl w:val="0"/>
        <w:rPr>
          <w:rFonts w:ascii="Garamond" w:hAnsi="Garamond"/>
          <w:b/>
          <w:sz w:val="22"/>
          <w:szCs w:val="22"/>
        </w:rPr>
      </w:pPr>
      <w:r w:rsidRPr="00A10FAB">
        <w:rPr>
          <w:rFonts w:ascii="Garamond" w:hAnsi="Garamond"/>
          <w:b/>
          <w:sz w:val="22"/>
          <w:szCs w:val="22"/>
        </w:rPr>
        <w:t>DEVİR YASAĞI</w:t>
      </w:r>
    </w:p>
    <w:p w14:paraId="1C162AB1" w14:textId="77777777" w:rsidR="00E03F7B" w:rsidRPr="00A10FAB" w:rsidRDefault="00E03F7B" w:rsidP="00E03F7B">
      <w:pPr>
        <w:jc w:val="both"/>
        <w:outlineLvl w:val="0"/>
        <w:rPr>
          <w:rFonts w:ascii="Garamond" w:hAnsi="Garamond"/>
          <w:b/>
          <w:sz w:val="22"/>
          <w:szCs w:val="22"/>
        </w:rPr>
      </w:pPr>
    </w:p>
    <w:p w14:paraId="19708FC9" w14:textId="77777777" w:rsidR="00E03F7B" w:rsidRPr="00A10FAB" w:rsidRDefault="00E03F7B" w:rsidP="00E03F7B">
      <w:pPr>
        <w:jc w:val="both"/>
        <w:rPr>
          <w:rFonts w:ascii="Garamond" w:hAnsi="Garamond"/>
          <w:sz w:val="22"/>
          <w:szCs w:val="22"/>
        </w:rPr>
      </w:pPr>
      <w:r w:rsidRPr="00A10FAB">
        <w:rPr>
          <w:rFonts w:ascii="Garamond" w:hAnsi="Garamond"/>
          <w:sz w:val="22"/>
          <w:szCs w:val="22"/>
        </w:rPr>
        <w:t>Taraflar işbu sözleşmeden doğan haklarını üçüncü şahıslara devir ve temlik edilmeyeceğini kabul ve beyan etmişlerdir.</w:t>
      </w:r>
    </w:p>
    <w:p w14:paraId="0E48D070" w14:textId="77777777" w:rsidR="00E03F7B" w:rsidRPr="00A10FAB" w:rsidRDefault="00E03F7B" w:rsidP="00E03F7B">
      <w:pPr>
        <w:jc w:val="both"/>
        <w:outlineLvl w:val="0"/>
        <w:rPr>
          <w:rFonts w:ascii="Garamond" w:hAnsi="Garamond"/>
          <w:b/>
          <w:sz w:val="22"/>
          <w:szCs w:val="22"/>
        </w:rPr>
      </w:pPr>
    </w:p>
    <w:p w14:paraId="1A7117EE" w14:textId="6DC14826" w:rsidR="00E03F7B" w:rsidRPr="00A10FAB" w:rsidRDefault="00E03F7B" w:rsidP="00E03F7B">
      <w:pPr>
        <w:numPr>
          <w:ilvl w:val="0"/>
          <w:numId w:val="3"/>
        </w:numPr>
        <w:ind w:left="360"/>
        <w:jc w:val="both"/>
        <w:outlineLvl w:val="0"/>
        <w:rPr>
          <w:rFonts w:ascii="Garamond" w:hAnsi="Garamond"/>
          <w:b/>
          <w:sz w:val="22"/>
          <w:szCs w:val="22"/>
        </w:rPr>
      </w:pPr>
      <w:r w:rsidRPr="00A10FAB">
        <w:rPr>
          <w:rFonts w:ascii="Garamond" w:hAnsi="Garamond"/>
          <w:b/>
          <w:sz w:val="22"/>
          <w:szCs w:val="22"/>
        </w:rPr>
        <w:t xml:space="preserve">GİZLİLİK </w:t>
      </w:r>
    </w:p>
    <w:p w14:paraId="7FAFC49F" w14:textId="58813D66" w:rsidR="00E03F7B" w:rsidRPr="00A10FAB" w:rsidRDefault="00E03F7B" w:rsidP="00E03F7B">
      <w:pPr>
        <w:jc w:val="both"/>
        <w:outlineLvl w:val="0"/>
        <w:rPr>
          <w:rFonts w:ascii="Garamond" w:hAnsi="Garamond"/>
          <w:sz w:val="22"/>
          <w:szCs w:val="22"/>
          <w:u w:val="single"/>
        </w:rPr>
      </w:pPr>
    </w:p>
    <w:p w14:paraId="772B158C" w14:textId="77777777" w:rsidR="009A0B84" w:rsidRDefault="00E03F7B" w:rsidP="009A0B84">
      <w:pPr>
        <w:ind w:left="540" w:hanging="540"/>
        <w:jc w:val="both"/>
        <w:rPr>
          <w:rFonts w:ascii="Garamond" w:hAnsi="Garamond"/>
          <w:sz w:val="22"/>
          <w:szCs w:val="22"/>
        </w:rPr>
      </w:pPr>
      <w:r w:rsidRPr="00A10FAB">
        <w:rPr>
          <w:rFonts w:ascii="Garamond" w:hAnsi="Garamond"/>
          <w:b/>
          <w:sz w:val="22"/>
          <w:szCs w:val="22"/>
        </w:rPr>
        <w:t>10.1.</w:t>
      </w:r>
      <w:r w:rsidRPr="00A10FAB">
        <w:rPr>
          <w:rFonts w:ascii="Garamond" w:hAnsi="Garamond"/>
          <w:sz w:val="22"/>
          <w:szCs w:val="22"/>
        </w:rPr>
        <w:tab/>
      </w:r>
      <w:r w:rsidR="009A0B84" w:rsidRPr="009A0B84">
        <w:rPr>
          <w:rFonts w:ascii="Garamond" w:hAnsi="Garamond"/>
          <w:sz w:val="22"/>
          <w:szCs w:val="22"/>
        </w:rPr>
        <w:t xml:space="preserve">Bu Sözleşmede, “Gizli Bilgi” bunlarla sınırlı olmaksızın ve fakat; iş amacına ilişkin olarak öğrenci ve okul faaliyetine ilişkin tüm bilgiler, formüller, modeller, derlemeler, yazılımlar, programlar, satış rakamları, cihazlar, yöntemler, teknikler ve süreçler, mali bilgiler ve veriler, iş planları, iş stratejileri, pazarlama planları, fiyat listeleri, maliyet bilgileri, çalışanlarla ve öğrencilerle ilgili bilgiler, 6698 sayılı Kişisel Verilerin Korunması Kanunu (“KVKK") anlamındaki kişisel veriler, buluşların tarifleri, süreç tarifleri, teknik </w:t>
      </w:r>
      <w:proofErr w:type="spellStart"/>
      <w:r w:rsidR="009A0B84" w:rsidRPr="009A0B84">
        <w:rPr>
          <w:rFonts w:ascii="Garamond" w:hAnsi="Garamond"/>
          <w:sz w:val="22"/>
          <w:szCs w:val="22"/>
        </w:rPr>
        <w:t>know-how’a</w:t>
      </w:r>
      <w:proofErr w:type="spellEnd"/>
      <w:r w:rsidR="009A0B84" w:rsidRPr="009A0B84">
        <w:rPr>
          <w:rFonts w:ascii="Garamond" w:hAnsi="Garamond"/>
          <w:sz w:val="22"/>
          <w:szCs w:val="22"/>
        </w:rPr>
        <w:t xml:space="preserve"> ilişkin açıklamalar, yeni ürün geliştirme ile ilgili bilgiler ve tarifler, bilimsel ve teknik şartnameler </w:t>
      </w:r>
      <w:r w:rsidR="009A0B84" w:rsidRPr="009A0B84">
        <w:rPr>
          <w:rFonts w:ascii="Garamond" w:hAnsi="Garamond"/>
          <w:sz w:val="22"/>
          <w:szCs w:val="22"/>
        </w:rPr>
        <w:lastRenderedPageBreak/>
        <w:t>dokümantasyon ve patent, faydalı model, marka, tasarım, kurumsal iletişim için kullanılan eserler gibi fikri ve sınai hakların konusunu teşkil eden ürün ve usullerle ilgili olarak resmi merciiler nezdinde henüz gerçekleşmemiş veya gerçekleşmekle beraber bu merciiler tarafından yayınlanmadan önce geri çekilmiş müracaatlar dâhil, taraflardan birinin şu an için bildiği veya mülkiyetinde olan veya bundan sonra öğreneceği veya edineceği, genel olarak bilinmemesi ve ifşasından ya da kullanımından ekonomik değer elde edebilecek başka kişiler tarafından meşru yollarla kolayca ulaşılamaması nedeniyle fiili veya potansiyel ekonomik değere sahip olan taraflardan herhangi birine ait ve/veya taraflardan birine iş amacı kapsamında rol alan herhangi bir 3. kişi tarafından ifşa edilmiş ve iş amacı kapsamında 3. kişi tarafından ifşa edilen tarafın diğer tarafa ifşa ettiği her türlü bilgi anlamına gelir. Gizli bilgi yazılı veya sözlü, elektronik ortamda ifade edilmiş veya başka bir şekilde ifşa edilmiş bir bilgi olabilir ve maddi veya maddi olmayan bir bilgi olabilir. Taraflardan birinin diğer tarafa ifşa ettiği ve/veya iş amacı kapsamında rol alan diğer 3. kişilerin taraflardan herhangi birine ifşa ettiği tüm materyallerin ve bilgilerin, Gizli Bilgi olduğu farz edilecek ve bilgiyi alan taraf bu materyal ve bilgilerin aşağıdaki tanımlar kapsamında Gizli Bilgi olmadığını ispat edemediği sürece Gizli Bilgi olarak kabul edilecektir.</w:t>
      </w:r>
    </w:p>
    <w:p w14:paraId="0A575680" w14:textId="77777777" w:rsidR="009A0B84" w:rsidRDefault="009A0B84" w:rsidP="009A0B84">
      <w:pPr>
        <w:ind w:left="540" w:hanging="540"/>
        <w:jc w:val="both"/>
        <w:rPr>
          <w:rFonts w:ascii="Garamond" w:hAnsi="Garamond"/>
          <w:sz w:val="22"/>
          <w:szCs w:val="22"/>
        </w:rPr>
      </w:pPr>
    </w:p>
    <w:p w14:paraId="18E12A10" w14:textId="27EAC59A" w:rsidR="009A0B84" w:rsidRPr="009A0B84" w:rsidRDefault="009A0B84" w:rsidP="009A0B84">
      <w:pPr>
        <w:ind w:left="540" w:hanging="540"/>
        <w:jc w:val="both"/>
        <w:rPr>
          <w:rFonts w:ascii="Garamond" w:hAnsi="Garamond"/>
          <w:sz w:val="22"/>
          <w:szCs w:val="22"/>
        </w:rPr>
      </w:pPr>
      <w:r w:rsidRPr="009A0B84">
        <w:rPr>
          <w:rFonts w:ascii="Garamond" w:hAnsi="Garamond"/>
          <w:b/>
          <w:sz w:val="22"/>
          <w:szCs w:val="22"/>
        </w:rPr>
        <w:t>10.2.</w:t>
      </w:r>
      <w:r>
        <w:rPr>
          <w:rFonts w:ascii="Garamond" w:hAnsi="Garamond"/>
          <w:sz w:val="22"/>
          <w:szCs w:val="22"/>
        </w:rPr>
        <w:t xml:space="preserve">  </w:t>
      </w:r>
      <w:r w:rsidRPr="009A0B84">
        <w:rPr>
          <w:rFonts w:ascii="Garamond" w:hAnsi="Garamond"/>
          <w:sz w:val="22"/>
          <w:szCs w:val="22"/>
        </w:rPr>
        <w:t>Gizli bilgi tanımı; (i)İfşa edildiği sırada kamuoyu tarafından hâlihazırda bilinen bilgileri, (ii)işbu sözleşme  şartlarının ihlali olmaksızın veya ilgili tarafça kusurlu bir eylemde bulunulmaksızın ilerideki bir tarihte kamuoyuna mal olan bilgileri, (iii)Gizli bilgilerin bilgiyi alan ile paylaşılmasından önce bilgiyi alanda bulunduğu ve herhangi bir gizlilik taahhüdü altında olmaksızın edinildiği kanıtlanabilen bilgileri, (iv)Yürürlükte olan kanun ya da düzenlemeler ya da verilmiş olan bir mahkeme kararı, idari emir gereğince açıklanması gereken bilgileri ve (v)Gizlilik yükümlülüğü olmayan üçüncü bir kişiden herhangi bir kısıtlama olmaksızın edinilen bilgileri içermez.</w:t>
      </w:r>
    </w:p>
    <w:p w14:paraId="11176170" w14:textId="77777777" w:rsidR="009A0B84" w:rsidRPr="009A0B84" w:rsidRDefault="009A0B84" w:rsidP="009A0B84">
      <w:pPr>
        <w:ind w:left="540" w:hanging="540"/>
        <w:jc w:val="both"/>
        <w:rPr>
          <w:rFonts w:ascii="Garamond" w:hAnsi="Garamond"/>
          <w:sz w:val="22"/>
          <w:szCs w:val="22"/>
        </w:rPr>
      </w:pPr>
    </w:p>
    <w:p w14:paraId="4901ACF3" w14:textId="6E5D4288" w:rsidR="009A0B84" w:rsidRPr="009A0B84" w:rsidRDefault="009A0B84" w:rsidP="009A0B84">
      <w:pPr>
        <w:ind w:left="540" w:hanging="540"/>
        <w:jc w:val="both"/>
        <w:rPr>
          <w:rFonts w:ascii="Garamond" w:hAnsi="Garamond"/>
          <w:sz w:val="22"/>
          <w:szCs w:val="22"/>
        </w:rPr>
      </w:pPr>
      <w:r w:rsidRPr="009A0B84">
        <w:rPr>
          <w:rFonts w:ascii="Garamond" w:hAnsi="Garamond"/>
          <w:b/>
          <w:sz w:val="22"/>
          <w:szCs w:val="22"/>
        </w:rPr>
        <w:t>1</w:t>
      </w:r>
      <w:r w:rsidRPr="009A0B84">
        <w:rPr>
          <w:rFonts w:ascii="Garamond" w:hAnsi="Garamond"/>
          <w:b/>
          <w:sz w:val="22"/>
          <w:szCs w:val="22"/>
        </w:rPr>
        <w:t>0</w:t>
      </w:r>
      <w:r w:rsidRPr="009A0B84">
        <w:rPr>
          <w:rFonts w:ascii="Garamond" w:hAnsi="Garamond"/>
          <w:b/>
          <w:sz w:val="22"/>
          <w:szCs w:val="22"/>
        </w:rPr>
        <w:t>.3.</w:t>
      </w:r>
      <w:r w:rsidRPr="009A0B84">
        <w:rPr>
          <w:rFonts w:ascii="Garamond" w:hAnsi="Garamond"/>
          <w:sz w:val="22"/>
          <w:szCs w:val="22"/>
        </w:rPr>
        <w:t xml:space="preserve"> Taraflardan her biri Gizli bilgilerin hiçbir bölümünü işin gerçekleştirilmesi amacı için gerekli olan haller dışında (i) çoğaltmayacağını ve yazıya dökmeyeceğini; gerekli olması halinde bile, bu şekilde çıkartacağı her türlü nüshaları, röprodüksiyonları ve yazıya dökülmüş gizli bilgileri ifşa eden tarafın mülkiyeti olarak kabul edeceğini, bunun haricindeki durumlarda kesinlikle böyle bir çoğaltma ya da yazıya dökme işlemi gerçekleştirmeyeceğini, (ii) amaç için bilmesi gereken çalışanları, müdürleri ve profesyonel danışmanları dışındaki çalışanlarına ifşa etmeyeceğini ve söz konusu bu çalışanlarını, müdürlerini ve danışmanlarını da, bu tip gizli bilgileri ifşa etmemekle yükümlü kılacağını ve söz konusu bu yükümlülüklerin, ifşa eden tarafın Gizli Bilgileri ile ilgili olarak ihlal edilmesi durumunda, bu yükümlülükleri hem kendi adına hem de ifşa eden tarafın talebi üzerine yürürlüğe koyacağını, (iii) diğer tarafın Gizli Bilgilerine uygulayacağı güvenlik tedbirlerinin ve söz konusu bilgilere göstereceği özenin, kendi öz gizli veya mülkî bilgilerine uygulamakta olduğu güvenlik tedbirlerinden ve özenden daha düşük olmayacağını, (iv) Gizli Bilgiyi ifşa eden tarafın açık yazılı izni olmadan sınırlama olmaksızın herhangi bir üçüncü şahsa ifşa etmeyeceğini, (v) resmi ve adli makamlarca talep edilen ve gizli bilgi niteliğinde olan bilgilerin paylaşılmasından önce diğer tarafı yazılı olarak bilgilendireceğini kabul, beyan ve taahhüt etmektedir. </w:t>
      </w:r>
    </w:p>
    <w:p w14:paraId="6054C702" w14:textId="77777777" w:rsidR="009A0B84" w:rsidRPr="009A0B84" w:rsidRDefault="009A0B84" w:rsidP="009A0B84">
      <w:pPr>
        <w:ind w:left="540" w:hanging="540"/>
        <w:jc w:val="both"/>
        <w:rPr>
          <w:rFonts w:ascii="Garamond" w:hAnsi="Garamond"/>
          <w:b/>
          <w:sz w:val="22"/>
          <w:szCs w:val="22"/>
        </w:rPr>
      </w:pPr>
    </w:p>
    <w:p w14:paraId="190211E6" w14:textId="5F231253" w:rsidR="009A0B84" w:rsidRDefault="009A0B84" w:rsidP="009A0B84">
      <w:pPr>
        <w:ind w:left="540" w:hanging="540"/>
        <w:jc w:val="both"/>
        <w:rPr>
          <w:rFonts w:ascii="Garamond" w:hAnsi="Garamond"/>
          <w:sz w:val="22"/>
          <w:szCs w:val="22"/>
        </w:rPr>
      </w:pPr>
      <w:r w:rsidRPr="009A0B84">
        <w:rPr>
          <w:rFonts w:ascii="Garamond" w:hAnsi="Garamond"/>
          <w:b/>
          <w:sz w:val="22"/>
          <w:szCs w:val="22"/>
        </w:rPr>
        <w:t>1</w:t>
      </w:r>
      <w:r w:rsidRPr="009A0B84">
        <w:rPr>
          <w:rFonts w:ascii="Garamond" w:hAnsi="Garamond"/>
          <w:b/>
          <w:sz w:val="22"/>
          <w:szCs w:val="22"/>
        </w:rPr>
        <w:t>0</w:t>
      </w:r>
      <w:r w:rsidRPr="009A0B84">
        <w:rPr>
          <w:rFonts w:ascii="Garamond" w:hAnsi="Garamond"/>
          <w:b/>
          <w:sz w:val="22"/>
          <w:szCs w:val="22"/>
        </w:rPr>
        <w:t>.4.</w:t>
      </w:r>
      <w:r w:rsidRPr="009A0B84">
        <w:rPr>
          <w:rFonts w:ascii="Garamond" w:hAnsi="Garamond"/>
          <w:sz w:val="22"/>
          <w:szCs w:val="22"/>
        </w:rPr>
        <w:tab/>
        <w:t xml:space="preserve">Sözleşmenin herhangi bir nedenle sona ermesi halinde, Gizli Bilgiyi elinde bulunduran taraf, diğer tarafın talebi halinde derhal gizli bilgileri iade veya imha edecektir ve 10. Madde ile belirlenen gizlilik hükümleri süresiz olarak yürürlükte kalacaktır. </w:t>
      </w:r>
    </w:p>
    <w:p w14:paraId="5F82DD81" w14:textId="3A789886" w:rsidR="009A0B84" w:rsidRDefault="009A0B84" w:rsidP="009A0B84">
      <w:pPr>
        <w:ind w:left="540" w:hanging="540"/>
        <w:jc w:val="both"/>
        <w:rPr>
          <w:rFonts w:ascii="Garamond" w:hAnsi="Garamond"/>
          <w:sz w:val="22"/>
          <w:szCs w:val="22"/>
        </w:rPr>
      </w:pPr>
    </w:p>
    <w:p w14:paraId="3F800D6B" w14:textId="097FCF72" w:rsidR="009A0B84" w:rsidRDefault="009A0B84" w:rsidP="009A0B84">
      <w:pPr>
        <w:pStyle w:val="ListParagraph"/>
        <w:numPr>
          <w:ilvl w:val="0"/>
          <w:numId w:val="3"/>
        </w:numPr>
        <w:jc w:val="both"/>
        <w:rPr>
          <w:rFonts w:ascii="Garamond" w:hAnsi="Garamond"/>
          <w:b/>
          <w:sz w:val="22"/>
          <w:szCs w:val="22"/>
        </w:rPr>
      </w:pPr>
      <w:r w:rsidRPr="009A0B84">
        <w:rPr>
          <w:rFonts w:ascii="Garamond" w:hAnsi="Garamond"/>
          <w:b/>
          <w:sz w:val="22"/>
          <w:szCs w:val="22"/>
        </w:rPr>
        <w:t>KİŞİSEL VERİLER</w:t>
      </w:r>
    </w:p>
    <w:p w14:paraId="07460748" w14:textId="6017F923" w:rsidR="009A0B84" w:rsidRDefault="009A0B84" w:rsidP="009A0B84">
      <w:pPr>
        <w:ind w:left="720" w:hanging="540"/>
        <w:jc w:val="both"/>
        <w:rPr>
          <w:rFonts w:ascii="Garamond" w:hAnsi="Garamond"/>
          <w:b/>
          <w:sz w:val="22"/>
          <w:szCs w:val="22"/>
        </w:rPr>
      </w:pPr>
    </w:p>
    <w:p w14:paraId="0432D89A" w14:textId="3E9A83AE" w:rsidR="009A0B84" w:rsidRPr="001B6B6A" w:rsidRDefault="009A0B84" w:rsidP="009A0B84">
      <w:pPr>
        <w:ind w:left="540" w:hanging="540"/>
        <w:jc w:val="both"/>
        <w:rPr>
          <w:rFonts w:ascii="Garamond" w:hAnsi="Garamond"/>
        </w:rPr>
      </w:pPr>
      <w:r>
        <w:rPr>
          <w:rFonts w:ascii="Garamond" w:hAnsi="Garamond"/>
          <w:b/>
          <w:sz w:val="22"/>
          <w:szCs w:val="22"/>
        </w:rPr>
        <w:t xml:space="preserve">11.1. </w:t>
      </w:r>
      <w:r w:rsidRPr="001B6B6A">
        <w:rPr>
          <w:rFonts w:ascii="Garamond" w:hAnsi="Garamond"/>
        </w:rPr>
        <w:t xml:space="preserve">FİRMA, işbu sözleşme kapsamında vereceği hizmetlerle ilgili olarak, </w:t>
      </w:r>
      <w:proofErr w:type="spellStart"/>
      <w:r w:rsidRPr="001B6B6A">
        <w:rPr>
          <w:rFonts w:ascii="Garamond" w:hAnsi="Garamond"/>
        </w:rPr>
        <w:t>BİLGİ’nin</w:t>
      </w:r>
      <w:proofErr w:type="spellEnd"/>
      <w:r w:rsidRPr="001B6B6A">
        <w:rPr>
          <w:rFonts w:ascii="Garamond" w:hAnsi="Garamond"/>
        </w:rPr>
        <w:t xml:space="preserve"> öğrenci ya da çalışanlarına ait kişisel verilerin kendisiyle paylaşılması durumunda, bu kişisel verileri 6698 sayılı Kişisel Verilerin Korunması Kanunu ile ilgili mevzuat (“Kişisel Veriler Mevzuatı”) kapsamında belirlenen usul, esas ve ilkelere uygun olarak ve sadece sözleşme kapsamındaki yerine getirmekle yükümlü olduğu edimlerin ifası için gerekli olduğu ölçüde işleyeceğini; bu bilgileri gizli tutacağını; hiçbir şekilde üçüncü kişilere ya da yurtdışına aktarmayacağını; amacı dışında kullanmayacağını ve herhangi bir işleme tabi tutmayacağını; işbu Sözleşmenin sona ermesi ya da hizmet </w:t>
      </w:r>
      <w:r w:rsidRPr="001B6B6A">
        <w:rPr>
          <w:rFonts w:ascii="Garamond" w:hAnsi="Garamond"/>
        </w:rPr>
        <w:lastRenderedPageBreak/>
        <w:t xml:space="preserve">verilmesinin herhangi bir nedenle son bulması ya da verilerin işlenmesinde herhangi bir geçerli neden kalmaması durumunda söz konusu kişisel verileri derhal imha edeceğini kabul, beyan ve taahhüt eder. </w:t>
      </w:r>
      <w:proofErr w:type="spellStart"/>
      <w:r w:rsidRPr="001B6B6A">
        <w:rPr>
          <w:rFonts w:ascii="Garamond" w:hAnsi="Garamond"/>
        </w:rPr>
        <w:t>BİLGİ’nin</w:t>
      </w:r>
      <w:proofErr w:type="spellEnd"/>
      <w:r w:rsidRPr="001B6B6A">
        <w:rPr>
          <w:rFonts w:ascii="Garamond" w:hAnsi="Garamond"/>
        </w:rPr>
        <w:t xml:space="preserve"> talebine gerek olmaksızın, işin gerçekleştirilmesinde görev alan üçüncü kişilerden de bu taahhüt FİRMA aracılığıyla alınır. Bu taahhüt, sözleşme bitiminden sonrası için de süresiz olarak geçerlidir.</w:t>
      </w:r>
    </w:p>
    <w:p w14:paraId="2DAC384E" w14:textId="77777777" w:rsidR="009A0B84" w:rsidRPr="001B6B6A" w:rsidRDefault="009A0B84" w:rsidP="009A0B84">
      <w:pPr>
        <w:jc w:val="both"/>
        <w:rPr>
          <w:rFonts w:ascii="Garamond" w:hAnsi="Garamond"/>
        </w:rPr>
      </w:pPr>
    </w:p>
    <w:p w14:paraId="42F8D031" w14:textId="5B730A0F" w:rsidR="009A0B84" w:rsidRDefault="009A0B84" w:rsidP="009A0B84">
      <w:pPr>
        <w:ind w:left="540" w:hanging="540"/>
        <w:jc w:val="both"/>
        <w:rPr>
          <w:rFonts w:ascii="Garamond" w:hAnsi="Garamond"/>
        </w:rPr>
      </w:pPr>
      <w:r w:rsidRPr="001B6B6A">
        <w:rPr>
          <w:rFonts w:ascii="Garamond" w:hAnsi="Garamond"/>
          <w:b/>
        </w:rPr>
        <w:t>1</w:t>
      </w:r>
      <w:r w:rsidR="00644F71">
        <w:rPr>
          <w:rFonts w:ascii="Garamond" w:hAnsi="Garamond"/>
          <w:b/>
        </w:rPr>
        <w:t>1</w:t>
      </w:r>
      <w:r w:rsidRPr="001B6B6A">
        <w:rPr>
          <w:rFonts w:ascii="Garamond" w:hAnsi="Garamond"/>
          <w:b/>
        </w:rPr>
        <w:t>.</w:t>
      </w:r>
      <w:r w:rsidR="00644F71">
        <w:rPr>
          <w:rFonts w:ascii="Garamond" w:hAnsi="Garamond"/>
          <w:b/>
        </w:rPr>
        <w:t>2</w:t>
      </w:r>
      <w:r w:rsidRPr="001B6B6A">
        <w:rPr>
          <w:rFonts w:ascii="Garamond" w:hAnsi="Garamond"/>
          <w:b/>
        </w:rPr>
        <w:t>.</w:t>
      </w:r>
      <w:r w:rsidRPr="001B6B6A">
        <w:rPr>
          <w:rFonts w:ascii="Garamond" w:hAnsi="Garamond"/>
        </w:rPr>
        <w:t xml:space="preserve"> FİRMA, işbu sözleşmede yer alan düzenlemelere ya da Kişisel Veriler </w:t>
      </w:r>
      <w:proofErr w:type="spellStart"/>
      <w:r w:rsidRPr="001B6B6A">
        <w:rPr>
          <w:rFonts w:ascii="Garamond" w:hAnsi="Garamond"/>
        </w:rPr>
        <w:t>Mevzuatı’na</w:t>
      </w:r>
      <w:proofErr w:type="spellEnd"/>
      <w:r w:rsidRPr="001B6B6A">
        <w:rPr>
          <w:rFonts w:ascii="Garamond" w:hAnsi="Garamond"/>
        </w:rPr>
        <w:t xml:space="preserve"> aykırı davranması halinde idari para cezaları da dâhil olmak üzere </w:t>
      </w:r>
      <w:proofErr w:type="spellStart"/>
      <w:r w:rsidRPr="001B6B6A">
        <w:rPr>
          <w:rFonts w:ascii="Garamond" w:hAnsi="Garamond"/>
        </w:rPr>
        <w:t>BİLGİ’nin</w:t>
      </w:r>
      <w:proofErr w:type="spellEnd"/>
      <w:r w:rsidRPr="001B6B6A">
        <w:rPr>
          <w:rFonts w:ascii="Garamond" w:hAnsi="Garamond"/>
        </w:rPr>
        <w:t xml:space="preserve"> uğradığı her türlü zararı </w:t>
      </w:r>
      <w:proofErr w:type="spellStart"/>
      <w:r w:rsidRPr="001B6B6A">
        <w:rPr>
          <w:rFonts w:ascii="Garamond" w:hAnsi="Garamond"/>
        </w:rPr>
        <w:t>BİLGİ’nin</w:t>
      </w:r>
      <w:proofErr w:type="spellEnd"/>
      <w:r w:rsidRPr="001B6B6A">
        <w:rPr>
          <w:rFonts w:ascii="Garamond" w:hAnsi="Garamond"/>
        </w:rPr>
        <w:t xml:space="preserve"> ilk yazılı talebi üzerine nakden ve defaten tazmin edecektir.</w:t>
      </w:r>
    </w:p>
    <w:p w14:paraId="6755D776" w14:textId="6337B264" w:rsidR="00644F71" w:rsidRPr="00644F71" w:rsidRDefault="00644F71" w:rsidP="009A0B84">
      <w:pPr>
        <w:ind w:left="540" w:hanging="540"/>
        <w:jc w:val="both"/>
        <w:rPr>
          <w:rFonts w:ascii="Garamond" w:hAnsi="Garamond"/>
          <w:b/>
        </w:rPr>
      </w:pPr>
    </w:p>
    <w:p w14:paraId="6AC38F13" w14:textId="0D8281A8" w:rsidR="00644F71" w:rsidRDefault="00644F71" w:rsidP="00644F71">
      <w:pPr>
        <w:pStyle w:val="ListParagraph"/>
        <w:numPr>
          <w:ilvl w:val="0"/>
          <w:numId w:val="3"/>
        </w:numPr>
        <w:jc w:val="both"/>
        <w:rPr>
          <w:rFonts w:ascii="Garamond" w:hAnsi="Garamond"/>
          <w:b/>
        </w:rPr>
      </w:pPr>
      <w:r w:rsidRPr="00644F71">
        <w:rPr>
          <w:rFonts w:ascii="Garamond" w:hAnsi="Garamond"/>
          <w:b/>
        </w:rPr>
        <w:t>BİLGİ GÜVENLİĞİ VE VERİ KORUMA</w:t>
      </w:r>
    </w:p>
    <w:p w14:paraId="62B4B2F1" w14:textId="59D89DEC" w:rsidR="00644F71" w:rsidRDefault="00644F71" w:rsidP="00644F71">
      <w:pPr>
        <w:jc w:val="both"/>
        <w:rPr>
          <w:rFonts w:ascii="Garamond" w:hAnsi="Garamond"/>
          <w:b/>
        </w:rPr>
      </w:pPr>
    </w:p>
    <w:p w14:paraId="189005AA" w14:textId="77777777" w:rsidR="00644F71" w:rsidRPr="001B6B6A" w:rsidRDefault="00644F71" w:rsidP="00644F71">
      <w:pPr>
        <w:ind w:left="540" w:hanging="540"/>
        <w:jc w:val="both"/>
        <w:outlineLvl w:val="0"/>
        <w:rPr>
          <w:rFonts w:ascii="Garamond" w:hAnsi="Garamond"/>
        </w:rPr>
      </w:pPr>
      <w:r>
        <w:rPr>
          <w:rFonts w:ascii="Garamond" w:hAnsi="Garamond"/>
          <w:b/>
        </w:rPr>
        <w:t xml:space="preserve">12.1. </w:t>
      </w:r>
      <w:r w:rsidRPr="001B6B6A">
        <w:rPr>
          <w:rFonts w:ascii="Garamond" w:hAnsi="Garamond"/>
        </w:rPr>
        <w:t xml:space="preserve">FİRMA, işbu sözleşme kapsamında taahhüt edilen hizmeti yerine getirmesi amacıyla işbu sözleşmenin 10. ve 11. Maddesinde belirtilenler dahil olmak üzere kendisi ile paylaşılan </w:t>
      </w:r>
      <w:proofErr w:type="spellStart"/>
      <w:r w:rsidRPr="001B6B6A">
        <w:rPr>
          <w:rFonts w:ascii="Garamond" w:hAnsi="Garamond"/>
        </w:rPr>
        <w:t>BİLGİ’nin</w:t>
      </w:r>
      <w:proofErr w:type="spellEnd"/>
      <w:r w:rsidRPr="001B6B6A">
        <w:rPr>
          <w:rFonts w:ascii="Garamond" w:hAnsi="Garamond"/>
        </w:rPr>
        <w:t xml:space="preserve"> bunlarla sınırlı olmamak kaydıyla verilerin ve öğrencilerine, çalışanlarına ait her türlü bilginin </w:t>
      </w:r>
      <w:proofErr w:type="spellStart"/>
      <w:r w:rsidRPr="001B6B6A">
        <w:rPr>
          <w:rFonts w:ascii="Garamond" w:hAnsi="Garamond"/>
        </w:rPr>
        <w:t>BİLGİ’nin</w:t>
      </w:r>
      <w:proofErr w:type="spellEnd"/>
      <w:r w:rsidRPr="001B6B6A">
        <w:rPr>
          <w:rFonts w:ascii="Garamond" w:hAnsi="Garamond"/>
        </w:rPr>
        <w:t xml:space="preserve"> mülkiyetinde olduğunu, işbu bilgi veriler üzerinden </w:t>
      </w:r>
      <w:proofErr w:type="spellStart"/>
      <w:r w:rsidRPr="001B6B6A">
        <w:rPr>
          <w:rFonts w:ascii="Garamond" w:hAnsi="Garamond"/>
        </w:rPr>
        <w:t>FİRMA’nın</w:t>
      </w:r>
      <w:proofErr w:type="spellEnd"/>
      <w:r w:rsidRPr="001B6B6A">
        <w:rPr>
          <w:rFonts w:ascii="Garamond" w:hAnsi="Garamond"/>
        </w:rPr>
        <w:t xml:space="preserve"> hiçbir pay sahipliği veya hakkı olmadığını bilmekte ve kabul etmektedir. </w:t>
      </w:r>
    </w:p>
    <w:p w14:paraId="6836044D" w14:textId="77777777" w:rsidR="00644F71" w:rsidRPr="001B6B6A" w:rsidRDefault="00644F71" w:rsidP="00644F71">
      <w:pPr>
        <w:ind w:left="540" w:hanging="540"/>
        <w:jc w:val="both"/>
        <w:outlineLvl w:val="0"/>
        <w:rPr>
          <w:rFonts w:ascii="Garamond" w:hAnsi="Garamond"/>
        </w:rPr>
      </w:pPr>
    </w:p>
    <w:p w14:paraId="7B4FEAFD" w14:textId="70F9F986" w:rsidR="00644F71" w:rsidRPr="001B6B6A" w:rsidRDefault="00644F71" w:rsidP="00644F71">
      <w:pPr>
        <w:ind w:left="540" w:hanging="540"/>
        <w:jc w:val="both"/>
        <w:outlineLvl w:val="0"/>
        <w:rPr>
          <w:rFonts w:ascii="Garamond" w:hAnsi="Garamond"/>
        </w:rPr>
      </w:pPr>
      <w:r w:rsidRPr="001B6B6A">
        <w:rPr>
          <w:rFonts w:ascii="Garamond" w:hAnsi="Garamond"/>
          <w:b/>
        </w:rPr>
        <w:t>1</w:t>
      </w:r>
      <w:r>
        <w:rPr>
          <w:rFonts w:ascii="Garamond" w:hAnsi="Garamond"/>
          <w:b/>
        </w:rPr>
        <w:t>2</w:t>
      </w:r>
      <w:r w:rsidRPr="00644F71">
        <w:rPr>
          <w:rFonts w:ascii="Garamond" w:hAnsi="Garamond"/>
          <w:b/>
        </w:rPr>
        <w:t>.2.</w:t>
      </w:r>
      <w:r w:rsidRPr="001B6B6A">
        <w:rPr>
          <w:rFonts w:ascii="Garamond" w:hAnsi="Garamond"/>
        </w:rPr>
        <w:tab/>
        <w:t xml:space="preserve">FİRMA, işbu sözleşme kapsamında erişim sağlayabildiği tüm veri ve bilgileri yalnızca işin yapılması için gerekli olan sigortalı çalışanları ile paylaşabilecek olup bu verilerin korunması için gerekli önlemleri alacak ve ilgili taahhütleri kendisi alacaktır. </w:t>
      </w:r>
    </w:p>
    <w:p w14:paraId="43F6F721" w14:textId="77777777" w:rsidR="00644F71" w:rsidRPr="001B6B6A" w:rsidRDefault="00644F71" w:rsidP="00644F71">
      <w:pPr>
        <w:ind w:left="540" w:hanging="540"/>
        <w:jc w:val="both"/>
        <w:outlineLvl w:val="0"/>
        <w:rPr>
          <w:rFonts w:ascii="Garamond" w:hAnsi="Garamond"/>
        </w:rPr>
      </w:pPr>
    </w:p>
    <w:p w14:paraId="74737358" w14:textId="67FC6C92" w:rsidR="00644F71" w:rsidRPr="001B6B6A" w:rsidRDefault="00644F71" w:rsidP="00644F71">
      <w:pPr>
        <w:ind w:left="540" w:hanging="540"/>
        <w:jc w:val="both"/>
        <w:outlineLvl w:val="0"/>
        <w:rPr>
          <w:rFonts w:ascii="Garamond" w:hAnsi="Garamond"/>
        </w:rPr>
      </w:pPr>
      <w:r w:rsidRPr="001B6B6A">
        <w:rPr>
          <w:rFonts w:ascii="Garamond" w:hAnsi="Garamond"/>
          <w:b/>
        </w:rPr>
        <w:t>1</w:t>
      </w:r>
      <w:r>
        <w:rPr>
          <w:rFonts w:ascii="Garamond" w:hAnsi="Garamond"/>
          <w:b/>
        </w:rPr>
        <w:t>2</w:t>
      </w:r>
      <w:r w:rsidRPr="001B6B6A">
        <w:rPr>
          <w:rFonts w:ascii="Garamond" w:hAnsi="Garamond"/>
          <w:b/>
        </w:rPr>
        <w:t>.3.</w:t>
      </w:r>
      <w:r w:rsidRPr="001B6B6A">
        <w:rPr>
          <w:rFonts w:ascii="Garamond" w:hAnsi="Garamond"/>
        </w:rPr>
        <w:tab/>
        <w:t xml:space="preserve">FİRMA, masrafları kendisine ait olmak üzere </w:t>
      </w:r>
      <w:proofErr w:type="spellStart"/>
      <w:r w:rsidRPr="001B6B6A">
        <w:rPr>
          <w:rFonts w:ascii="Garamond" w:hAnsi="Garamond"/>
        </w:rPr>
        <w:t>BİLGİ’ye</w:t>
      </w:r>
      <w:proofErr w:type="spellEnd"/>
      <w:r w:rsidRPr="001B6B6A">
        <w:rPr>
          <w:rFonts w:ascii="Garamond" w:hAnsi="Garamond"/>
        </w:rPr>
        <w:t xml:space="preserve"> ait veri-bilgilerin ve </w:t>
      </w:r>
      <w:proofErr w:type="spellStart"/>
      <w:r w:rsidRPr="001B6B6A">
        <w:rPr>
          <w:rFonts w:ascii="Garamond" w:hAnsi="Garamond"/>
        </w:rPr>
        <w:t>FİRMA’nın</w:t>
      </w:r>
      <w:proofErr w:type="spellEnd"/>
      <w:r w:rsidRPr="001B6B6A">
        <w:rPr>
          <w:rFonts w:ascii="Garamond" w:hAnsi="Garamond"/>
        </w:rPr>
        <w:t xml:space="preserve"> erişim sağladığı sistemlerin güvenliği için sağlanan malzemelerin duyarlılığına ve endüstri uygulamalarına uygun ve ticari açıdan makul önlemleri alacaktır. FİRMA tarafından alınacak bu önlemler, </w:t>
      </w:r>
      <w:proofErr w:type="spellStart"/>
      <w:r w:rsidRPr="001B6B6A">
        <w:rPr>
          <w:rFonts w:ascii="Garamond" w:hAnsi="Garamond"/>
        </w:rPr>
        <w:t>FİRMA’ya</w:t>
      </w:r>
      <w:proofErr w:type="spellEnd"/>
      <w:r w:rsidRPr="001B6B6A">
        <w:rPr>
          <w:rFonts w:ascii="Garamond" w:hAnsi="Garamond"/>
        </w:rPr>
        <w:t xml:space="preserve"> ait verilerin korunması için alınan önlemlerden az olamaz. FİRMA, BİLGİ tarafından talep edilen veya ilgili mevzuat uyarınca korumakla yükümlü olduğu tüm özel veri işletim ve saklama gerekliliklerine uymak zorunda olduğunu bilmekte ve kabul etmektedir. FİRMA, </w:t>
      </w:r>
      <w:proofErr w:type="spellStart"/>
      <w:r w:rsidRPr="001B6B6A">
        <w:rPr>
          <w:rFonts w:ascii="Garamond" w:hAnsi="Garamond"/>
        </w:rPr>
        <w:t>BİLGİ’nin</w:t>
      </w:r>
      <w:proofErr w:type="spellEnd"/>
      <w:r w:rsidRPr="001B6B6A">
        <w:rPr>
          <w:rFonts w:ascii="Garamond" w:hAnsi="Garamond"/>
        </w:rPr>
        <w:t xml:space="preserve"> talebi halinde ilgili verileri koruma biçimini yazılı halde </w:t>
      </w:r>
      <w:proofErr w:type="spellStart"/>
      <w:r w:rsidRPr="001B6B6A">
        <w:rPr>
          <w:rFonts w:ascii="Garamond" w:hAnsi="Garamond"/>
        </w:rPr>
        <w:t>BİLGİ’ye</w:t>
      </w:r>
      <w:proofErr w:type="spellEnd"/>
      <w:r w:rsidRPr="001B6B6A">
        <w:rPr>
          <w:rFonts w:ascii="Garamond" w:hAnsi="Garamond"/>
        </w:rPr>
        <w:t xml:space="preserve"> sunacaktır. </w:t>
      </w:r>
    </w:p>
    <w:p w14:paraId="0C1CE651" w14:textId="77777777" w:rsidR="00644F71" w:rsidRPr="001B6B6A" w:rsidRDefault="00644F71" w:rsidP="00644F71">
      <w:pPr>
        <w:ind w:left="540" w:hanging="540"/>
        <w:jc w:val="both"/>
        <w:outlineLvl w:val="0"/>
        <w:rPr>
          <w:rFonts w:ascii="Garamond" w:hAnsi="Garamond"/>
        </w:rPr>
      </w:pPr>
    </w:p>
    <w:p w14:paraId="4BBC61E7" w14:textId="3506F3E2" w:rsidR="00644F71" w:rsidRPr="001B6B6A" w:rsidRDefault="00644F71" w:rsidP="00644F71">
      <w:pPr>
        <w:ind w:left="540" w:hanging="540"/>
        <w:jc w:val="both"/>
        <w:outlineLvl w:val="0"/>
        <w:rPr>
          <w:rFonts w:ascii="Garamond" w:hAnsi="Garamond"/>
        </w:rPr>
      </w:pPr>
      <w:r w:rsidRPr="001B6B6A">
        <w:rPr>
          <w:rFonts w:ascii="Garamond" w:hAnsi="Garamond"/>
          <w:b/>
        </w:rPr>
        <w:t>1</w:t>
      </w:r>
      <w:r>
        <w:rPr>
          <w:rFonts w:ascii="Garamond" w:hAnsi="Garamond"/>
          <w:b/>
        </w:rPr>
        <w:t>2</w:t>
      </w:r>
      <w:r w:rsidRPr="001B6B6A">
        <w:rPr>
          <w:rFonts w:ascii="Garamond" w:hAnsi="Garamond"/>
          <w:b/>
        </w:rPr>
        <w:t>.</w:t>
      </w:r>
      <w:r w:rsidRPr="001B6B6A">
        <w:rPr>
          <w:rFonts w:ascii="Garamond" w:hAnsi="Garamond"/>
        </w:rPr>
        <w:t>4.</w:t>
      </w:r>
      <w:r w:rsidRPr="001B6B6A">
        <w:rPr>
          <w:rFonts w:ascii="Garamond" w:hAnsi="Garamond"/>
        </w:rPr>
        <w:tab/>
        <w:t xml:space="preserve">FİRMA, kendi sistemleri nezdinde (i) </w:t>
      </w:r>
      <w:proofErr w:type="spellStart"/>
      <w:r w:rsidRPr="001B6B6A">
        <w:rPr>
          <w:rFonts w:ascii="Garamond" w:hAnsi="Garamond"/>
        </w:rPr>
        <w:t>BİLGİ’ye</w:t>
      </w:r>
      <w:proofErr w:type="spellEnd"/>
      <w:r w:rsidRPr="001B6B6A">
        <w:rPr>
          <w:rFonts w:ascii="Garamond" w:hAnsi="Garamond"/>
        </w:rPr>
        <w:t xml:space="preserve"> ait her türlü veri ve bilgiye yapılmış tüm yetkisiz erişimlerden ya da sistemlerin </w:t>
      </w:r>
      <w:proofErr w:type="spellStart"/>
      <w:r w:rsidRPr="001B6B6A">
        <w:rPr>
          <w:rFonts w:ascii="Garamond" w:hAnsi="Garamond"/>
        </w:rPr>
        <w:t>BİLGİ’nin</w:t>
      </w:r>
      <w:proofErr w:type="spellEnd"/>
      <w:r w:rsidRPr="001B6B6A">
        <w:rPr>
          <w:rFonts w:ascii="Garamond" w:hAnsi="Garamond"/>
        </w:rPr>
        <w:t xml:space="preserve"> veri ve bilgilerinin veya </w:t>
      </w:r>
      <w:proofErr w:type="spellStart"/>
      <w:r w:rsidRPr="001B6B6A">
        <w:rPr>
          <w:rFonts w:ascii="Garamond" w:hAnsi="Garamond"/>
        </w:rPr>
        <w:t>FİRMA’nın</w:t>
      </w:r>
      <w:proofErr w:type="spellEnd"/>
      <w:r w:rsidRPr="001B6B6A">
        <w:rPr>
          <w:rFonts w:ascii="Garamond" w:hAnsi="Garamond"/>
        </w:rPr>
        <w:t xml:space="preserve"> sistemlerinin kötü niyetli kullanıma sebebiyet verebilecek zafiyetlerden veya (ii) veri güvenliği mevzuatına ilişkin olmuş/olabilecek tüm ihlalleri ivedilikle ve yazılı olarak </w:t>
      </w:r>
      <w:proofErr w:type="spellStart"/>
      <w:r w:rsidRPr="001B6B6A">
        <w:rPr>
          <w:rFonts w:ascii="Garamond" w:hAnsi="Garamond"/>
        </w:rPr>
        <w:t>BİLGİ’ye</w:t>
      </w:r>
      <w:proofErr w:type="spellEnd"/>
      <w:r w:rsidRPr="001B6B6A">
        <w:rPr>
          <w:rFonts w:ascii="Garamond" w:hAnsi="Garamond"/>
        </w:rPr>
        <w:t xml:space="preserve"> bildirmelidir. </w:t>
      </w:r>
    </w:p>
    <w:p w14:paraId="1504C8C4" w14:textId="77777777" w:rsidR="00644F71" w:rsidRPr="001B6B6A" w:rsidRDefault="00644F71" w:rsidP="00644F71">
      <w:pPr>
        <w:ind w:left="540" w:hanging="540"/>
        <w:jc w:val="both"/>
        <w:outlineLvl w:val="0"/>
        <w:rPr>
          <w:rFonts w:ascii="Garamond" w:hAnsi="Garamond"/>
        </w:rPr>
      </w:pPr>
    </w:p>
    <w:p w14:paraId="7396C59E" w14:textId="33663654" w:rsidR="00644F71" w:rsidRPr="001B6B6A" w:rsidRDefault="00644F71" w:rsidP="00644F71">
      <w:pPr>
        <w:ind w:left="540" w:hanging="540"/>
        <w:jc w:val="both"/>
        <w:outlineLvl w:val="0"/>
        <w:rPr>
          <w:rFonts w:ascii="Garamond" w:hAnsi="Garamond"/>
        </w:rPr>
      </w:pPr>
      <w:r>
        <w:rPr>
          <w:rFonts w:ascii="Garamond" w:hAnsi="Garamond"/>
          <w:b/>
        </w:rPr>
        <w:t>12</w:t>
      </w:r>
      <w:bookmarkStart w:id="0" w:name="_GoBack"/>
      <w:bookmarkEnd w:id="0"/>
      <w:r w:rsidRPr="001B6B6A">
        <w:rPr>
          <w:rFonts w:ascii="Garamond" w:hAnsi="Garamond"/>
          <w:b/>
        </w:rPr>
        <w:t>.5.</w:t>
      </w:r>
      <w:r w:rsidRPr="001B6B6A">
        <w:rPr>
          <w:rFonts w:ascii="Garamond" w:hAnsi="Garamond"/>
        </w:rPr>
        <w:tab/>
        <w:t xml:space="preserve">FİRMA, işbu sözleşmenin 10., 11. ve 12. maddeleri uyarınca yükümlülüklerini yerine getirmemesi sebebi ile BİLGİ nezdinde bir zarar doğması halinde idari para cezaları da dahil olmak üzere bundan sorumludur ve işbu zararı </w:t>
      </w:r>
      <w:proofErr w:type="spellStart"/>
      <w:r w:rsidRPr="001B6B6A">
        <w:rPr>
          <w:rFonts w:ascii="Garamond" w:hAnsi="Garamond"/>
        </w:rPr>
        <w:t>BİLGİ’nin</w:t>
      </w:r>
      <w:proofErr w:type="spellEnd"/>
      <w:r w:rsidRPr="001B6B6A">
        <w:rPr>
          <w:rFonts w:ascii="Garamond" w:hAnsi="Garamond"/>
        </w:rPr>
        <w:t xml:space="preserve"> ilk yazılı talebi üzerine nakden ve defaten tazmin edecektir. </w:t>
      </w:r>
    </w:p>
    <w:p w14:paraId="662F5301" w14:textId="3165A827" w:rsidR="00644F71" w:rsidRPr="00644F71" w:rsidRDefault="00644F71" w:rsidP="00644F71">
      <w:pPr>
        <w:jc w:val="both"/>
        <w:rPr>
          <w:rFonts w:ascii="Garamond" w:hAnsi="Garamond"/>
          <w:b/>
        </w:rPr>
      </w:pPr>
    </w:p>
    <w:p w14:paraId="12BD9F2A" w14:textId="322B9F69" w:rsidR="009A0B84" w:rsidRPr="009A0B84" w:rsidRDefault="009A0B84" w:rsidP="009A0B84">
      <w:pPr>
        <w:ind w:left="720" w:hanging="540"/>
        <w:jc w:val="both"/>
        <w:rPr>
          <w:rFonts w:ascii="Garamond" w:hAnsi="Garamond"/>
          <w:b/>
          <w:sz w:val="22"/>
          <w:szCs w:val="22"/>
        </w:rPr>
      </w:pPr>
    </w:p>
    <w:p w14:paraId="56E6B83D" w14:textId="77777777" w:rsidR="009A0B84" w:rsidRDefault="009A0B84" w:rsidP="009A0B84">
      <w:pPr>
        <w:ind w:left="540" w:hanging="540"/>
        <w:jc w:val="both"/>
        <w:rPr>
          <w:rFonts w:ascii="Garamond" w:hAnsi="Garamond"/>
          <w:b/>
          <w:sz w:val="22"/>
          <w:szCs w:val="22"/>
        </w:rPr>
      </w:pPr>
    </w:p>
    <w:p w14:paraId="0D9D1C9C" w14:textId="77777777" w:rsidR="009A0B84" w:rsidRDefault="009A0B84" w:rsidP="009A0B84">
      <w:pPr>
        <w:ind w:left="540" w:hanging="540"/>
        <w:jc w:val="both"/>
        <w:rPr>
          <w:rFonts w:ascii="Garamond" w:hAnsi="Garamond"/>
          <w:b/>
          <w:sz w:val="22"/>
          <w:szCs w:val="22"/>
        </w:rPr>
      </w:pPr>
    </w:p>
    <w:p w14:paraId="43C64EE9" w14:textId="72348D89" w:rsidR="00E03F7B" w:rsidRPr="009A0B84" w:rsidRDefault="00E03F7B" w:rsidP="009A0B84">
      <w:pPr>
        <w:pStyle w:val="ListParagraph"/>
        <w:numPr>
          <w:ilvl w:val="0"/>
          <w:numId w:val="3"/>
        </w:numPr>
        <w:jc w:val="both"/>
        <w:rPr>
          <w:rFonts w:ascii="Garamond" w:hAnsi="Garamond"/>
          <w:b/>
          <w:sz w:val="22"/>
          <w:szCs w:val="22"/>
        </w:rPr>
      </w:pPr>
      <w:r w:rsidRPr="009A0B84">
        <w:rPr>
          <w:rFonts w:ascii="Garamond" w:hAnsi="Garamond"/>
          <w:b/>
          <w:sz w:val="22"/>
          <w:szCs w:val="22"/>
        </w:rPr>
        <w:t>UYUŞMAZLIK HALİNDE YETKİLİ YARGI MERCİİ</w:t>
      </w:r>
    </w:p>
    <w:p w14:paraId="29CE1C22" w14:textId="77777777" w:rsidR="00E03F7B" w:rsidRPr="00A10FAB" w:rsidRDefault="00E03F7B" w:rsidP="00E03F7B">
      <w:pPr>
        <w:jc w:val="both"/>
        <w:outlineLvl w:val="0"/>
        <w:rPr>
          <w:rFonts w:ascii="Garamond" w:hAnsi="Garamond"/>
          <w:sz w:val="22"/>
          <w:szCs w:val="22"/>
          <w:u w:val="single"/>
        </w:rPr>
      </w:pPr>
    </w:p>
    <w:p w14:paraId="631A15DF" w14:textId="77777777" w:rsidR="00E03F7B" w:rsidRPr="00A10FAB" w:rsidRDefault="00E03F7B" w:rsidP="00E03F7B">
      <w:pPr>
        <w:jc w:val="both"/>
        <w:rPr>
          <w:rFonts w:ascii="Garamond" w:hAnsi="Garamond"/>
          <w:sz w:val="22"/>
          <w:szCs w:val="22"/>
        </w:rPr>
      </w:pPr>
      <w:r w:rsidRPr="00A10FAB">
        <w:rPr>
          <w:rFonts w:ascii="Garamond" w:hAnsi="Garamond"/>
          <w:sz w:val="22"/>
          <w:szCs w:val="22"/>
        </w:rPr>
        <w:t>Taraflar arasında uyuşmazlık olması halinde, uyuşmazlıkları gidermek için İstanbul Merkez</w:t>
      </w:r>
      <w:r>
        <w:rPr>
          <w:rFonts w:ascii="Garamond" w:hAnsi="Garamond"/>
          <w:sz w:val="22"/>
          <w:szCs w:val="22"/>
        </w:rPr>
        <w:t xml:space="preserve"> (Çağlayan)</w:t>
      </w:r>
      <w:r w:rsidRPr="00A10FAB">
        <w:rPr>
          <w:rFonts w:ascii="Garamond" w:hAnsi="Garamond"/>
          <w:sz w:val="22"/>
          <w:szCs w:val="22"/>
        </w:rPr>
        <w:t xml:space="preserve"> Mahkemeleri ve İcra daireleri yetkili kılınmıştır.</w:t>
      </w:r>
    </w:p>
    <w:p w14:paraId="7AC5FDD3" w14:textId="77777777" w:rsidR="00E03F7B" w:rsidRPr="00A10FAB" w:rsidRDefault="00E03F7B" w:rsidP="00E03F7B">
      <w:pPr>
        <w:jc w:val="both"/>
        <w:rPr>
          <w:rFonts w:ascii="Garamond" w:hAnsi="Garamond"/>
          <w:sz w:val="22"/>
          <w:szCs w:val="22"/>
        </w:rPr>
      </w:pPr>
    </w:p>
    <w:p w14:paraId="18A7847C" w14:textId="77777777" w:rsidR="00E03F7B" w:rsidRPr="00A10FAB" w:rsidRDefault="00E03F7B" w:rsidP="00E03F7B">
      <w:pPr>
        <w:numPr>
          <w:ilvl w:val="0"/>
          <w:numId w:val="3"/>
        </w:numPr>
        <w:ind w:left="360"/>
        <w:jc w:val="both"/>
        <w:outlineLvl w:val="0"/>
        <w:rPr>
          <w:rFonts w:ascii="Garamond" w:hAnsi="Garamond"/>
          <w:b/>
          <w:sz w:val="22"/>
          <w:szCs w:val="22"/>
        </w:rPr>
      </w:pPr>
      <w:r w:rsidRPr="00A10FAB">
        <w:rPr>
          <w:rFonts w:ascii="Garamond" w:hAnsi="Garamond"/>
          <w:b/>
          <w:sz w:val="22"/>
          <w:szCs w:val="22"/>
        </w:rPr>
        <w:lastRenderedPageBreak/>
        <w:t>DAMGA VERGİSİ</w:t>
      </w:r>
    </w:p>
    <w:p w14:paraId="6D925433" w14:textId="77777777" w:rsidR="00E03F7B" w:rsidRPr="00A10FAB" w:rsidRDefault="00E03F7B" w:rsidP="00E03F7B">
      <w:pPr>
        <w:jc w:val="both"/>
        <w:outlineLvl w:val="0"/>
        <w:rPr>
          <w:rFonts w:ascii="Garamond" w:hAnsi="Garamond"/>
          <w:b/>
          <w:sz w:val="22"/>
          <w:szCs w:val="22"/>
        </w:rPr>
      </w:pPr>
    </w:p>
    <w:p w14:paraId="21B5097D" w14:textId="77777777" w:rsidR="00E03F7B" w:rsidRPr="00A10FAB" w:rsidRDefault="00E03F7B" w:rsidP="00E03F7B">
      <w:pPr>
        <w:jc w:val="both"/>
        <w:rPr>
          <w:rFonts w:ascii="Garamond" w:hAnsi="Garamond"/>
          <w:sz w:val="22"/>
          <w:szCs w:val="22"/>
        </w:rPr>
      </w:pPr>
      <w:r w:rsidRPr="00A10FAB">
        <w:rPr>
          <w:rFonts w:ascii="Garamond" w:hAnsi="Garamond"/>
          <w:sz w:val="22"/>
          <w:szCs w:val="22"/>
        </w:rPr>
        <w:t xml:space="preserve">İşbu sözleşmeden doğan damga vergisi FİRMA tarafından ödenecektir. BİLGİ, 2547 Sayılı Yükseköğretim Kanunu ve 488 sayılı Damga Vergisi Kanunu çerçevesinde damga vergisi ödemekten muaftır. Damga vergisinin FİRMA tarafından ödenmesi akabinde, FİRMA beyanname ve tahakkuk fişinin bir kopyasını </w:t>
      </w:r>
      <w:proofErr w:type="spellStart"/>
      <w:r w:rsidRPr="00A10FAB">
        <w:rPr>
          <w:rFonts w:ascii="Garamond" w:hAnsi="Garamond"/>
          <w:sz w:val="22"/>
          <w:szCs w:val="22"/>
        </w:rPr>
        <w:t>BİLGİ’ye</w:t>
      </w:r>
      <w:proofErr w:type="spellEnd"/>
      <w:r w:rsidRPr="00A10FAB">
        <w:rPr>
          <w:rFonts w:ascii="Garamond" w:hAnsi="Garamond"/>
          <w:sz w:val="22"/>
          <w:szCs w:val="22"/>
        </w:rPr>
        <w:t xml:space="preserve"> verecektir.</w:t>
      </w:r>
    </w:p>
    <w:p w14:paraId="3939B5AF" w14:textId="77777777" w:rsidR="00E03F7B" w:rsidRPr="00A10FAB" w:rsidRDefault="00E03F7B" w:rsidP="00E03F7B">
      <w:pPr>
        <w:jc w:val="both"/>
        <w:rPr>
          <w:rFonts w:ascii="Garamond" w:hAnsi="Garamond"/>
          <w:sz w:val="22"/>
          <w:szCs w:val="22"/>
        </w:rPr>
      </w:pPr>
    </w:p>
    <w:p w14:paraId="75FBDA08" w14:textId="77777777" w:rsidR="00E03F7B" w:rsidRPr="00A10FAB" w:rsidRDefault="00E03F7B" w:rsidP="00E03F7B">
      <w:pPr>
        <w:numPr>
          <w:ilvl w:val="0"/>
          <w:numId w:val="3"/>
        </w:numPr>
        <w:ind w:left="360"/>
        <w:jc w:val="both"/>
        <w:rPr>
          <w:rFonts w:ascii="Garamond" w:hAnsi="Garamond"/>
          <w:b/>
          <w:sz w:val="22"/>
          <w:szCs w:val="22"/>
        </w:rPr>
      </w:pPr>
      <w:r w:rsidRPr="00A10FAB">
        <w:rPr>
          <w:rFonts w:ascii="Garamond" w:hAnsi="Garamond"/>
          <w:b/>
          <w:sz w:val="22"/>
          <w:szCs w:val="22"/>
        </w:rPr>
        <w:t>EKLER</w:t>
      </w:r>
    </w:p>
    <w:p w14:paraId="59E84E7B" w14:textId="77777777" w:rsidR="00E03F7B" w:rsidRPr="00A10FAB" w:rsidRDefault="00E03F7B" w:rsidP="00E03F7B">
      <w:pPr>
        <w:jc w:val="both"/>
        <w:rPr>
          <w:rFonts w:ascii="Garamond" w:hAnsi="Garamond"/>
          <w:sz w:val="22"/>
          <w:szCs w:val="22"/>
        </w:rPr>
      </w:pPr>
    </w:p>
    <w:p w14:paraId="40179BFA" w14:textId="77777777" w:rsidR="00E03F7B" w:rsidRPr="00A10FAB" w:rsidRDefault="00E03F7B" w:rsidP="00E03F7B">
      <w:pPr>
        <w:jc w:val="both"/>
        <w:rPr>
          <w:rFonts w:ascii="Garamond" w:hAnsi="Garamond"/>
          <w:sz w:val="22"/>
          <w:szCs w:val="22"/>
        </w:rPr>
      </w:pPr>
      <w:r w:rsidRPr="00A10FAB">
        <w:rPr>
          <w:rFonts w:ascii="Garamond" w:hAnsi="Garamond"/>
          <w:sz w:val="22"/>
          <w:szCs w:val="22"/>
        </w:rPr>
        <w:t>Aşağıda belirtilen ekler, işbu Sözleşmenin ayrılmaz bir parçası olarak değerlendirilir ve bu doğrultuda yorumlanır:</w:t>
      </w:r>
    </w:p>
    <w:p w14:paraId="64C790BF" w14:textId="77777777" w:rsidR="00E03F7B" w:rsidRPr="00A10FAB" w:rsidRDefault="00E03F7B" w:rsidP="00E03F7B">
      <w:pPr>
        <w:jc w:val="both"/>
        <w:rPr>
          <w:rFonts w:ascii="Garamond" w:hAnsi="Garamond"/>
          <w:sz w:val="22"/>
          <w:szCs w:val="22"/>
        </w:rPr>
      </w:pPr>
    </w:p>
    <w:p w14:paraId="5708E1CD" w14:textId="77777777" w:rsidR="00E03F7B" w:rsidRDefault="00E03F7B" w:rsidP="00E03F7B">
      <w:pPr>
        <w:numPr>
          <w:ilvl w:val="0"/>
          <w:numId w:val="4"/>
        </w:numPr>
        <w:jc w:val="both"/>
        <w:rPr>
          <w:rFonts w:ascii="Garamond" w:hAnsi="Garamond"/>
          <w:sz w:val="22"/>
          <w:szCs w:val="22"/>
        </w:rPr>
      </w:pPr>
      <w:r>
        <w:rPr>
          <w:rFonts w:ascii="Garamond" w:hAnsi="Garamond"/>
          <w:sz w:val="22"/>
          <w:szCs w:val="22"/>
        </w:rPr>
        <w:t>Teklif Mektubu</w:t>
      </w:r>
      <w:r w:rsidRPr="00A10FAB">
        <w:rPr>
          <w:rFonts w:ascii="Garamond" w:hAnsi="Garamond"/>
          <w:sz w:val="22"/>
          <w:szCs w:val="22"/>
        </w:rPr>
        <w:t xml:space="preserve"> (EK-1)</w:t>
      </w:r>
    </w:p>
    <w:p w14:paraId="0ACB5D54" w14:textId="77777777" w:rsidR="00E03F7B" w:rsidRDefault="00E03F7B" w:rsidP="00E03F7B">
      <w:pPr>
        <w:numPr>
          <w:ilvl w:val="0"/>
          <w:numId w:val="4"/>
        </w:numPr>
        <w:jc w:val="both"/>
        <w:rPr>
          <w:rFonts w:ascii="Garamond" w:hAnsi="Garamond"/>
          <w:sz w:val="22"/>
          <w:szCs w:val="22"/>
        </w:rPr>
      </w:pPr>
      <w:r>
        <w:rPr>
          <w:rFonts w:ascii="Garamond" w:hAnsi="Garamond"/>
          <w:sz w:val="22"/>
          <w:szCs w:val="22"/>
        </w:rPr>
        <w:t>Teknik Şartname (EK-2)</w:t>
      </w:r>
    </w:p>
    <w:p w14:paraId="36C8098D" w14:textId="77777777" w:rsidR="00E03F7B" w:rsidRDefault="00E03F7B" w:rsidP="00E03F7B">
      <w:pPr>
        <w:numPr>
          <w:ilvl w:val="0"/>
          <w:numId w:val="4"/>
        </w:numPr>
        <w:jc w:val="both"/>
        <w:rPr>
          <w:rFonts w:ascii="Garamond" w:hAnsi="Garamond"/>
          <w:sz w:val="22"/>
          <w:szCs w:val="22"/>
        </w:rPr>
      </w:pPr>
      <w:r>
        <w:rPr>
          <w:rFonts w:ascii="Garamond" w:hAnsi="Garamond"/>
          <w:sz w:val="22"/>
          <w:szCs w:val="22"/>
        </w:rPr>
        <w:t>İdari Şartname (EK-3)</w:t>
      </w:r>
    </w:p>
    <w:p w14:paraId="33233C3E" w14:textId="77777777" w:rsidR="00E03F7B" w:rsidRDefault="00E03F7B" w:rsidP="00E03F7B">
      <w:pPr>
        <w:numPr>
          <w:ilvl w:val="0"/>
          <w:numId w:val="4"/>
        </w:numPr>
        <w:jc w:val="both"/>
        <w:rPr>
          <w:rFonts w:ascii="Garamond" w:hAnsi="Garamond"/>
          <w:sz w:val="22"/>
          <w:szCs w:val="22"/>
        </w:rPr>
      </w:pPr>
      <w:r w:rsidRPr="00A10FAB">
        <w:rPr>
          <w:rFonts w:ascii="Garamond" w:hAnsi="Garamond"/>
          <w:sz w:val="22"/>
          <w:szCs w:val="22"/>
        </w:rPr>
        <w:t>İstanbul Bilgi Üniversitesi Tedarikçilere Yönelik Davranış ve Etik Kodu (EK-</w:t>
      </w:r>
      <w:r>
        <w:rPr>
          <w:rFonts w:ascii="Garamond" w:hAnsi="Garamond"/>
          <w:sz w:val="22"/>
          <w:szCs w:val="22"/>
        </w:rPr>
        <w:t>4</w:t>
      </w:r>
      <w:r w:rsidRPr="00A10FAB">
        <w:rPr>
          <w:rFonts w:ascii="Garamond" w:hAnsi="Garamond"/>
          <w:sz w:val="22"/>
          <w:szCs w:val="22"/>
        </w:rPr>
        <w:t>)</w:t>
      </w:r>
    </w:p>
    <w:p w14:paraId="69CADE14" w14:textId="77777777" w:rsidR="00E03F7B" w:rsidRDefault="00E03F7B" w:rsidP="00E03F7B">
      <w:pPr>
        <w:numPr>
          <w:ilvl w:val="0"/>
          <w:numId w:val="4"/>
        </w:numPr>
        <w:jc w:val="both"/>
        <w:rPr>
          <w:rFonts w:ascii="Garamond" w:hAnsi="Garamond"/>
          <w:sz w:val="22"/>
          <w:szCs w:val="22"/>
        </w:rPr>
      </w:pPr>
      <w:r w:rsidRPr="00A10FAB">
        <w:rPr>
          <w:rFonts w:ascii="Garamond" w:hAnsi="Garamond"/>
          <w:sz w:val="22"/>
          <w:szCs w:val="22"/>
        </w:rPr>
        <w:t xml:space="preserve">İstanbul Bilgi Üniversitesi </w:t>
      </w:r>
      <w:r w:rsidRPr="008A21EC">
        <w:rPr>
          <w:rFonts w:ascii="Garamond" w:hAnsi="Garamond"/>
          <w:sz w:val="22"/>
          <w:szCs w:val="22"/>
        </w:rPr>
        <w:t>Yolsuzlukla Mücadele İlkeleri’nde</w:t>
      </w:r>
      <w:r>
        <w:rPr>
          <w:rFonts w:ascii="Garamond" w:hAnsi="Garamond"/>
          <w:sz w:val="22"/>
          <w:szCs w:val="22"/>
        </w:rPr>
        <w:t xml:space="preserve"> (EK-5)</w:t>
      </w:r>
    </w:p>
    <w:p w14:paraId="26B69104" w14:textId="77777777" w:rsidR="00E03F7B" w:rsidRPr="00A10FAB" w:rsidRDefault="00E03F7B" w:rsidP="00E03F7B">
      <w:pPr>
        <w:numPr>
          <w:ilvl w:val="0"/>
          <w:numId w:val="4"/>
        </w:numPr>
        <w:jc w:val="both"/>
        <w:rPr>
          <w:rFonts w:ascii="Garamond" w:hAnsi="Garamond"/>
          <w:sz w:val="22"/>
          <w:szCs w:val="22"/>
        </w:rPr>
      </w:pPr>
      <w:r w:rsidRPr="00A10FAB">
        <w:rPr>
          <w:rFonts w:ascii="Garamond" w:hAnsi="Garamond"/>
          <w:sz w:val="22"/>
          <w:szCs w:val="22"/>
        </w:rPr>
        <w:t xml:space="preserve">İstanbul Bilgi Üniversitesi </w:t>
      </w:r>
      <w:r w:rsidRPr="008A21EC">
        <w:rPr>
          <w:rFonts w:ascii="Garamond" w:hAnsi="Garamond"/>
          <w:sz w:val="22"/>
          <w:szCs w:val="22"/>
        </w:rPr>
        <w:t xml:space="preserve">Hediyeler, Yemekler, Eğlenceler, Sponsorlu Seyahatler ve diğer İş İkramlarına İlişkin İlkeleri’ne </w:t>
      </w:r>
      <w:r>
        <w:rPr>
          <w:rFonts w:ascii="Garamond" w:hAnsi="Garamond"/>
          <w:sz w:val="22"/>
          <w:szCs w:val="22"/>
        </w:rPr>
        <w:t>(EK-6)</w:t>
      </w:r>
    </w:p>
    <w:p w14:paraId="44E60192" w14:textId="77777777" w:rsidR="00E03F7B" w:rsidRPr="00A10FAB" w:rsidRDefault="00E03F7B" w:rsidP="00E03F7B">
      <w:pPr>
        <w:numPr>
          <w:ilvl w:val="0"/>
          <w:numId w:val="4"/>
        </w:numPr>
        <w:jc w:val="both"/>
        <w:rPr>
          <w:rFonts w:ascii="Garamond" w:hAnsi="Garamond"/>
          <w:sz w:val="22"/>
          <w:szCs w:val="22"/>
        </w:rPr>
      </w:pPr>
      <w:r w:rsidRPr="00A10FAB">
        <w:rPr>
          <w:rFonts w:ascii="Garamond" w:hAnsi="Garamond"/>
          <w:sz w:val="22"/>
          <w:szCs w:val="22"/>
        </w:rPr>
        <w:t>Tarafların İmza Sirküleri (EK-</w:t>
      </w:r>
      <w:r>
        <w:rPr>
          <w:rFonts w:ascii="Garamond" w:hAnsi="Garamond"/>
          <w:sz w:val="22"/>
          <w:szCs w:val="22"/>
        </w:rPr>
        <w:t>7</w:t>
      </w:r>
      <w:r w:rsidRPr="00A10FAB">
        <w:rPr>
          <w:rFonts w:ascii="Garamond" w:hAnsi="Garamond"/>
          <w:sz w:val="22"/>
          <w:szCs w:val="22"/>
        </w:rPr>
        <w:t>)</w:t>
      </w:r>
    </w:p>
    <w:p w14:paraId="46D723F1" w14:textId="77777777" w:rsidR="00E03F7B" w:rsidRPr="00A10FAB" w:rsidRDefault="00E03F7B" w:rsidP="00E03F7B">
      <w:pPr>
        <w:jc w:val="both"/>
        <w:rPr>
          <w:rFonts w:ascii="Garamond" w:hAnsi="Garamond"/>
          <w:sz w:val="22"/>
          <w:szCs w:val="22"/>
        </w:rPr>
      </w:pPr>
    </w:p>
    <w:p w14:paraId="468AAF97" w14:textId="77777777" w:rsidR="00E03F7B" w:rsidRPr="00A10FAB" w:rsidRDefault="00E03F7B" w:rsidP="00E03F7B">
      <w:pPr>
        <w:numPr>
          <w:ilvl w:val="0"/>
          <w:numId w:val="3"/>
        </w:numPr>
        <w:ind w:left="360"/>
        <w:jc w:val="both"/>
        <w:outlineLvl w:val="0"/>
        <w:rPr>
          <w:rFonts w:ascii="Garamond" w:hAnsi="Garamond"/>
          <w:b/>
          <w:sz w:val="22"/>
          <w:szCs w:val="22"/>
        </w:rPr>
      </w:pPr>
      <w:r w:rsidRPr="00A10FAB">
        <w:rPr>
          <w:rFonts w:ascii="Garamond" w:hAnsi="Garamond"/>
          <w:b/>
          <w:sz w:val="22"/>
          <w:szCs w:val="22"/>
        </w:rPr>
        <w:t>YÜRÜRLÜK</w:t>
      </w:r>
    </w:p>
    <w:p w14:paraId="517F01EE" w14:textId="77777777" w:rsidR="00E03F7B" w:rsidRPr="00A10FAB" w:rsidRDefault="00E03F7B" w:rsidP="00E03F7B">
      <w:pPr>
        <w:jc w:val="both"/>
        <w:outlineLvl w:val="0"/>
        <w:rPr>
          <w:rFonts w:ascii="Garamond" w:hAnsi="Garamond"/>
          <w:b/>
          <w:sz w:val="22"/>
          <w:szCs w:val="22"/>
        </w:rPr>
      </w:pPr>
    </w:p>
    <w:p w14:paraId="1079EBA5" w14:textId="77777777" w:rsidR="00E03F7B" w:rsidRPr="00A10FAB" w:rsidRDefault="00E03F7B" w:rsidP="00E03F7B">
      <w:pPr>
        <w:jc w:val="both"/>
        <w:rPr>
          <w:rFonts w:ascii="Garamond" w:hAnsi="Garamond"/>
          <w:sz w:val="22"/>
          <w:szCs w:val="22"/>
        </w:rPr>
      </w:pPr>
      <w:r w:rsidRPr="00A10FAB">
        <w:rPr>
          <w:rFonts w:ascii="Garamond" w:hAnsi="Garamond"/>
          <w:sz w:val="22"/>
          <w:szCs w:val="22"/>
        </w:rPr>
        <w:t>İşbu 14 (</w:t>
      </w:r>
      <w:proofErr w:type="spellStart"/>
      <w:r w:rsidRPr="00A10FAB">
        <w:rPr>
          <w:rFonts w:ascii="Garamond" w:hAnsi="Garamond"/>
          <w:sz w:val="22"/>
          <w:szCs w:val="22"/>
        </w:rPr>
        <w:t>ondört</w:t>
      </w:r>
      <w:proofErr w:type="spellEnd"/>
      <w:r w:rsidRPr="00A10FAB">
        <w:rPr>
          <w:rFonts w:ascii="Garamond" w:hAnsi="Garamond"/>
          <w:sz w:val="22"/>
          <w:szCs w:val="22"/>
        </w:rPr>
        <w:t>) maddeden ibaret Sözleşme 2 (iki) suret olarak düzenlenmiş ve taraflarca tam bir mutabakat içinde kabul edilerek ………</w:t>
      </w:r>
      <w:proofErr w:type="gramStart"/>
      <w:r>
        <w:rPr>
          <w:rFonts w:ascii="Garamond" w:hAnsi="Garamond"/>
          <w:sz w:val="22"/>
          <w:szCs w:val="22"/>
        </w:rPr>
        <w:t>……</w:t>
      </w:r>
      <w:r w:rsidRPr="00A10FAB">
        <w:rPr>
          <w:rFonts w:ascii="Garamond" w:hAnsi="Garamond"/>
          <w:sz w:val="22"/>
          <w:szCs w:val="22"/>
        </w:rPr>
        <w:t>.</w:t>
      </w:r>
      <w:proofErr w:type="gramEnd"/>
      <w:r w:rsidRPr="00A10FAB">
        <w:rPr>
          <w:rFonts w:ascii="Garamond" w:hAnsi="Garamond"/>
          <w:sz w:val="22"/>
          <w:szCs w:val="22"/>
        </w:rPr>
        <w:t xml:space="preserve">. </w:t>
      </w:r>
      <w:proofErr w:type="gramStart"/>
      <w:r w:rsidRPr="00A10FAB">
        <w:rPr>
          <w:rFonts w:ascii="Garamond" w:hAnsi="Garamond"/>
          <w:sz w:val="22"/>
          <w:szCs w:val="22"/>
        </w:rPr>
        <w:t>tarihinde</w:t>
      </w:r>
      <w:proofErr w:type="gramEnd"/>
      <w:r w:rsidRPr="00A10FAB">
        <w:rPr>
          <w:rFonts w:ascii="Garamond" w:hAnsi="Garamond"/>
          <w:sz w:val="22"/>
          <w:szCs w:val="22"/>
        </w:rPr>
        <w:t xml:space="preserve"> imza altına alınmıştır.  </w:t>
      </w:r>
    </w:p>
    <w:p w14:paraId="3051C6CC" w14:textId="77777777" w:rsidR="00E03F7B" w:rsidRPr="00A10FAB" w:rsidRDefault="00E03F7B" w:rsidP="00E03F7B">
      <w:pPr>
        <w:jc w:val="both"/>
        <w:rPr>
          <w:rFonts w:ascii="Garamond" w:hAnsi="Garamond"/>
          <w:sz w:val="22"/>
          <w:szCs w:val="22"/>
        </w:rPr>
      </w:pPr>
    </w:p>
    <w:p w14:paraId="4C44603E" w14:textId="77777777" w:rsidR="00E03F7B" w:rsidRPr="00A10FAB" w:rsidRDefault="00E03F7B" w:rsidP="00E03F7B">
      <w:pPr>
        <w:ind w:right="-567"/>
        <w:rPr>
          <w:rFonts w:ascii="Garamond" w:hAnsi="Garamond"/>
          <w:b/>
          <w:sz w:val="22"/>
          <w:szCs w:val="22"/>
        </w:rPr>
      </w:pPr>
    </w:p>
    <w:p w14:paraId="762D0615" w14:textId="77777777" w:rsidR="00E03F7B" w:rsidRPr="00A10FAB" w:rsidRDefault="00E03F7B" w:rsidP="00E03F7B">
      <w:pPr>
        <w:ind w:left="5910" w:right="-567" w:hanging="5910"/>
        <w:rPr>
          <w:rFonts w:ascii="Garamond" w:hAnsi="Garamond"/>
          <w:b/>
          <w:sz w:val="22"/>
          <w:szCs w:val="22"/>
        </w:rPr>
      </w:pPr>
      <w:r w:rsidRPr="00A10FAB">
        <w:rPr>
          <w:rFonts w:ascii="Garamond" w:hAnsi="Garamond"/>
          <w:b/>
          <w:sz w:val="22"/>
          <w:szCs w:val="22"/>
        </w:rPr>
        <w:t xml:space="preserve">İSTANBUL BİLGİ ÜNİVERSİTESİ                      </w:t>
      </w:r>
      <w:r w:rsidRPr="00A10FAB">
        <w:rPr>
          <w:rFonts w:ascii="Garamond" w:hAnsi="Garamond"/>
          <w:b/>
          <w:sz w:val="22"/>
          <w:szCs w:val="22"/>
        </w:rPr>
        <w:tab/>
      </w:r>
      <w:r w:rsidRPr="00A10FAB">
        <w:rPr>
          <w:rFonts w:ascii="Garamond" w:hAnsi="Garamond"/>
          <w:b/>
          <w:sz w:val="22"/>
          <w:szCs w:val="22"/>
        </w:rPr>
        <w:tab/>
      </w:r>
      <w:r w:rsidRPr="00A10FAB">
        <w:rPr>
          <w:rFonts w:ascii="Garamond" w:hAnsi="Garamond"/>
          <w:sz w:val="22"/>
          <w:szCs w:val="22"/>
          <w:highlight w:val="yellow"/>
        </w:rPr>
        <w:t>[</w:t>
      </w:r>
      <w:r w:rsidRPr="00A10FAB">
        <w:rPr>
          <w:rFonts w:ascii="Garamond" w:hAnsi="Garamond"/>
          <w:b/>
          <w:sz w:val="22"/>
          <w:szCs w:val="22"/>
          <w:highlight w:val="yellow"/>
        </w:rPr>
        <w:t>FİRMANIN TAM UNVANI</w:t>
      </w:r>
      <w:r w:rsidRPr="00A10FAB">
        <w:rPr>
          <w:rFonts w:ascii="Garamond" w:hAnsi="Garamond"/>
          <w:sz w:val="22"/>
          <w:szCs w:val="22"/>
          <w:highlight w:val="yellow"/>
        </w:rPr>
        <w:t>]</w:t>
      </w:r>
    </w:p>
    <w:p w14:paraId="384F527C" w14:textId="77777777" w:rsidR="00E03F7B" w:rsidRPr="00A10FAB" w:rsidRDefault="00E03F7B" w:rsidP="00E03F7B">
      <w:pPr>
        <w:rPr>
          <w:rFonts w:ascii="Garamond" w:hAnsi="Garamond"/>
          <w:sz w:val="22"/>
          <w:szCs w:val="22"/>
        </w:rPr>
      </w:pPr>
    </w:p>
    <w:p w14:paraId="561C2674" w14:textId="77777777" w:rsidR="00E03F7B" w:rsidRPr="00A10FAB" w:rsidRDefault="00E03F7B" w:rsidP="00E03F7B">
      <w:pPr>
        <w:rPr>
          <w:rFonts w:ascii="Garamond" w:hAnsi="Garamond"/>
          <w:sz w:val="22"/>
          <w:szCs w:val="22"/>
        </w:rPr>
      </w:pPr>
    </w:p>
    <w:p w14:paraId="10FC0DF4" w14:textId="77777777" w:rsidR="00E03F7B" w:rsidRPr="00A10FAB" w:rsidRDefault="00E03F7B" w:rsidP="00E03F7B">
      <w:pPr>
        <w:rPr>
          <w:rFonts w:ascii="Garamond" w:hAnsi="Garamond"/>
          <w:sz w:val="22"/>
          <w:szCs w:val="22"/>
        </w:rPr>
      </w:pPr>
    </w:p>
    <w:p w14:paraId="30B00D01" w14:textId="77777777" w:rsidR="00E03F7B" w:rsidRPr="00A10FAB" w:rsidRDefault="00E03F7B" w:rsidP="00E03F7B">
      <w:pPr>
        <w:rPr>
          <w:rFonts w:ascii="Garamond" w:hAnsi="Garamond"/>
          <w:sz w:val="22"/>
          <w:szCs w:val="22"/>
        </w:rPr>
      </w:pPr>
    </w:p>
    <w:p w14:paraId="6487A5E3" w14:textId="77777777" w:rsidR="00E775A0" w:rsidRDefault="00E775A0"/>
    <w:sectPr w:rsidR="00E775A0" w:rsidSect="00C00371">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2544E"/>
    <w:multiLevelType w:val="hybridMultilevel"/>
    <w:tmpl w:val="A6940EE2"/>
    <w:lvl w:ilvl="0" w:tplc="59383A9E">
      <w:start w:val="1"/>
      <w:numFmt w:val="decimal"/>
      <w:lvlText w:val="4.%1."/>
      <w:lvlJc w:val="left"/>
      <w:pPr>
        <w:ind w:left="927" w:hanging="360"/>
      </w:pPr>
      <w:rPr>
        <w:rFonts w:ascii="Garamond" w:hAnsi="Garamond" w:cs="Times New Roman"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B10215C"/>
    <w:multiLevelType w:val="multilevel"/>
    <w:tmpl w:val="3D149CBC"/>
    <w:lvl w:ilvl="0">
      <w:start w:val="1"/>
      <w:numFmt w:val="decimal"/>
      <w:lvlText w:val="%1."/>
      <w:lvlJc w:val="left"/>
      <w:pPr>
        <w:ind w:left="720" w:hanging="360"/>
      </w:pPr>
      <w:rPr>
        <w:rFonts w:hint="default"/>
      </w:rPr>
    </w:lvl>
    <w:lvl w:ilvl="1">
      <w:start w:val="1"/>
      <w:numFmt w:val="decimal"/>
      <w:lvlText w:val="%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 w15:restartNumberingAfterBreak="0">
    <w:nsid w:val="6C5F539A"/>
    <w:multiLevelType w:val="hybridMultilevel"/>
    <w:tmpl w:val="10340236"/>
    <w:lvl w:ilvl="0" w:tplc="A9665BBC">
      <w:start w:val="1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77E7263"/>
    <w:multiLevelType w:val="hybridMultilevel"/>
    <w:tmpl w:val="51268F08"/>
    <w:lvl w:ilvl="0" w:tplc="B5949D22">
      <w:start w:val="1"/>
      <w:numFmt w:val="decimal"/>
      <w:lvlText w:val="5.%1."/>
      <w:lvlJc w:val="left"/>
      <w:pPr>
        <w:ind w:left="360" w:hanging="360"/>
      </w:pPr>
      <w:rPr>
        <w:rFonts w:ascii="Garamond" w:hAnsi="Garamond"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3B6"/>
    <w:rsid w:val="00482ECD"/>
    <w:rsid w:val="00644F71"/>
    <w:rsid w:val="009A0B84"/>
    <w:rsid w:val="00C00371"/>
    <w:rsid w:val="00E03F7B"/>
    <w:rsid w:val="00E775A0"/>
    <w:rsid w:val="00F323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AA79F"/>
  <w15:chartTrackingRefBased/>
  <w15:docId w15:val="{215B6CA1-F972-4A52-93E1-597F797F3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3F7B"/>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03F7B"/>
    <w:pPr>
      <w:spacing w:before="120"/>
      <w:jc w:val="both"/>
    </w:pPr>
  </w:style>
  <w:style w:type="character" w:customStyle="1" w:styleId="BodyTextChar">
    <w:name w:val="Body Text Char"/>
    <w:basedOn w:val="DefaultParagraphFont"/>
    <w:link w:val="BodyText"/>
    <w:rsid w:val="00E03F7B"/>
    <w:rPr>
      <w:rFonts w:ascii="Times New Roman" w:eastAsia="Times New Roman" w:hAnsi="Times New Roman" w:cs="Times New Roman"/>
      <w:sz w:val="24"/>
      <w:szCs w:val="24"/>
      <w:lang w:eastAsia="tr-TR"/>
    </w:rPr>
  </w:style>
  <w:style w:type="paragraph" w:customStyle="1" w:styleId="Default">
    <w:name w:val="Default"/>
    <w:rsid w:val="00E03F7B"/>
    <w:pPr>
      <w:autoSpaceDE w:val="0"/>
      <w:autoSpaceDN w:val="0"/>
      <w:adjustRightInd w:val="0"/>
      <w:spacing w:after="0" w:line="240" w:lineRule="auto"/>
    </w:pPr>
    <w:rPr>
      <w:rFonts w:ascii="Tahoma" w:eastAsia="Calibri" w:hAnsi="Tahoma" w:cs="Tahoma"/>
      <w:color w:val="000000"/>
      <w:sz w:val="24"/>
      <w:szCs w:val="24"/>
      <w:lang w:eastAsia="tr-TR"/>
    </w:rPr>
  </w:style>
  <w:style w:type="paragraph" w:styleId="ListParagraph">
    <w:name w:val="List Paragraph"/>
    <w:basedOn w:val="Normal"/>
    <w:uiPriority w:val="34"/>
    <w:qFormat/>
    <w:rsid w:val="00E03F7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2695</Words>
  <Characters>15363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Berfin Kurul</dc:creator>
  <cp:keywords/>
  <dc:description/>
  <cp:lastModifiedBy>Berfin Kurul</cp:lastModifiedBy>
  <cp:revision>2</cp:revision>
  <dcterms:created xsi:type="dcterms:W3CDTF">2024-02-23T12:15:00Z</dcterms:created>
  <dcterms:modified xsi:type="dcterms:W3CDTF">2024-02-23T13:18:00Z</dcterms:modified>
</cp:coreProperties>
</file>